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DDFD" w14:textId="77777777" w:rsidR="003B0D06" w:rsidRPr="00BF5211" w:rsidRDefault="00BF5211">
      <w:pPr>
        <w:jc w:val="center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განმარტებითი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ბარათი</w:t>
      </w:r>
      <w:r w:rsidRPr="00BF5211">
        <w:rPr>
          <w:rFonts w:ascii="Sylfaen" w:eastAsia="Arial Unicode MS" w:hAnsi="Sylfaen" w:cs="Arial Unicode MS"/>
          <w:b/>
        </w:rPr>
        <w:t xml:space="preserve"> </w:t>
      </w:r>
    </w:p>
    <w:p w14:paraId="4C362DCB" w14:textId="77777777" w:rsidR="003B0D06" w:rsidRPr="00BF5211" w:rsidRDefault="00BF5211">
      <w:pPr>
        <w:jc w:val="center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საქართველოს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პროექტზე</w:t>
      </w:r>
      <w:r w:rsidRPr="00BF5211">
        <w:rPr>
          <w:rFonts w:ascii="Sylfaen" w:eastAsia="Arial Unicode MS" w:hAnsi="Sylfaen" w:cs="Arial Unicode MS"/>
          <w:b/>
        </w:rPr>
        <w:t xml:space="preserve"> </w:t>
      </w:r>
    </w:p>
    <w:p w14:paraId="55879A63" w14:textId="77777777" w:rsidR="003B0D06" w:rsidRPr="00BF5211" w:rsidRDefault="00BF5211">
      <w:pPr>
        <w:jc w:val="center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„</w:t>
      </w:r>
      <w:r w:rsidRPr="00BF5211">
        <w:rPr>
          <w:rFonts w:ascii="Sylfaen" w:eastAsia="Arial Unicode MS" w:hAnsi="Sylfaen" w:cs="Arial Unicode MS"/>
          <w:b/>
        </w:rPr>
        <w:t>არაგვის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დაცული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ლანდშაფტის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შექმნისა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მართვის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შესახებ</w:t>
      </w:r>
      <w:r w:rsidRPr="00BF5211">
        <w:rPr>
          <w:rFonts w:ascii="Sylfaen" w:eastAsia="Arial Unicode MS" w:hAnsi="Sylfaen" w:cs="Arial Unicode MS"/>
          <w:b/>
        </w:rPr>
        <w:t xml:space="preserve">“ </w:t>
      </w:r>
    </w:p>
    <w:p w14:paraId="4E3AB968" w14:textId="77777777" w:rsidR="003B0D06" w:rsidRPr="00BF5211" w:rsidRDefault="00BF5211">
      <w:pPr>
        <w:jc w:val="center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საქართველოს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კანონში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ცვლილების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შეტანის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თაობაზე</w:t>
      </w:r>
    </w:p>
    <w:p w14:paraId="3DE7A4C5" w14:textId="77777777" w:rsidR="003B0D06" w:rsidRPr="00BF5211" w:rsidRDefault="003B0D06">
      <w:pPr>
        <w:jc w:val="center"/>
        <w:rPr>
          <w:rFonts w:ascii="Sylfaen" w:eastAsia="Merriweather" w:hAnsi="Sylfaen" w:cs="Merriweather"/>
          <w:b/>
        </w:rPr>
      </w:pPr>
    </w:p>
    <w:p w14:paraId="7AA8F92C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ზოგადი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ინფორმაცია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შესახებ</w:t>
      </w:r>
      <w:r w:rsidRPr="00BF5211">
        <w:rPr>
          <w:rFonts w:ascii="Sylfaen" w:eastAsia="Arial Unicode MS" w:hAnsi="Sylfaen" w:cs="Arial Unicode MS"/>
          <w:b/>
        </w:rPr>
        <w:t xml:space="preserve">: </w:t>
      </w:r>
    </w:p>
    <w:p w14:paraId="3F6C047F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მიღების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მიზეზი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2DF54B30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მიზეზი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გამომდინარეობს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ერთი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მხრივ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რეგიონის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სოციო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კულტურული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ეკოლოგიური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მახასიათებლების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შენარჩუნებისა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მეორე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მხრივ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საქართველოში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ქსელის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განვითარებისა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ურთიერთდაკავშირებულობი</w:t>
      </w:r>
      <w:r w:rsidRPr="00BF5211">
        <w:rPr>
          <w:rFonts w:ascii="Sylfaen" w:eastAsia="Arial Unicode MS" w:hAnsi="Sylfaen" w:cs="Arial Unicode MS"/>
        </w:rPr>
        <w:t>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საჭიროებიდან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გამომდინარე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შექმნისა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თანამმართველობის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ახალი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პრაქტიკის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დანერგვა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წარმოადგენს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საერთაშორისო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დონეზე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ადაპტირებულ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მიდგომას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რომელიც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ხელს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უწყობს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როგორც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ბიომრავალფეროვნების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შენარჩუნებას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აგრეთვე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ადგილობრივი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მოსახლეობის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სოციო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ე</w:t>
      </w:r>
      <w:r w:rsidRPr="00BF5211">
        <w:rPr>
          <w:rFonts w:ascii="Sylfaen" w:eastAsia="Arial Unicode MS" w:hAnsi="Sylfaen" w:cs="Arial Unicode MS"/>
        </w:rPr>
        <w:t>კონომიკური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მდგომარეობის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გაუმჯობესებას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ბუნებრივი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რესურსებით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მდგრადი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სარგებლობის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გზით</w:t>
      </w:r>
      <w:r w:rsidRPr="00BF5211">
        <w:rPr>
          <w:rFonts w:ascii="Sylfaen" w:eastAsia="Arial Unicode MS" w:hAnsi="Sylfaen" w:cs="Arial Unicode MS"/>
        </w:rPr>
        <w:t>. „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შექმნისა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მართვის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შესახებ</w:t>
      </w:r>
      <w:r w:rsidRPr="00BF5211">
        <w:rPr>
          <w:rFonts w:ascii="Sylfaen" w:eastAsia="Arial Unicode MS" w:hAnsi="Sylfaen" w:cs="Arial Unicode MS"/>
        </w:rPr>
        <w:t xml:space="preserve">“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ცვლილება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რომელიც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გულისხმობს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გაფართოებას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  <w:color w:val="000000"/>
        </w:rPr>
        <w:t>ვაშლობისა</w:t>
      </w:r>
      <w:r w:rsidRPr="00BF5211">
        <w:rPr>
          <w:rFonts w:ascii="Sylfaen" w:eastAsia="Arial Unicode MS" w:hAnsi="Sylfaen" w:cs="Arial Unicode MS"/>
          <w:color w:val="000000"/>
        </w:rPr>
        <w:t xml:space="preserve"> </w:t>
      </w:r>
      <w:r w:rsidRPr="00BF5211">
        <w:rPr>
          <w:rFonts w:ascii="Sylfaen" w:eastAsia="Arial Unicode MS" w:hAnsi="Sylfaen" w:cs="Arial Unicode MS"/>
          <w:color w:val="000000"/>
        </w:rPr>
        <w:t>და</w:t>
      </w:r>
      <w:r w:rsidRPr="00BF5211">
        <w:rPr>
          <w:rFonts w:ascii="Sylfaen" w:eastAsia="Arial Unicode MS" w:hAnsi="Sylfaen" w:cs="Arial Unicode MS"/>
          <w:color w:val="000000"/>
        </w:rPr>
        <w:t xml:space="preserve"> </w:t>
      </w:r>
      <w:r w:rsidRPr="00BF5211">
        <w:rPr>
          <w:rFonts w:ascii="Sylfaen" w:eastAsia="Arial Unicode MS" w:hAnsi="Sylfaen" w:cs="Arial Unicode MS"/>
          <w:color w:val="000000"/>
        </w:rPr>
        <w:t>ხორხების</w:t>
      </w:r>
      <w:r w:rsidRPr="00BF5211">
        <w:rPr>
          <w:rFonts w:ascii="Sylfaen" w:eastAsia="Arial Unicode MS" w:hAnsi="Sylfaen" w:cs="Arial Unicode MS"/>
          <w:color w:val="000000"/>
        </w:rPr>
        <w:t xml:space="preserve"> </w:t>
      </w:r>
      <w:r w:rsidRPr="00BF5211">
        <w:rPr>
          <w:rFonts w:ascii="Sylfaen" w:eastAsia="Arial Unicode MS" w:hAnsi="Sylfaen" w:cs="Arial Unicode MS"/>
          <w:color w:val="000000"/>
        </w:rPr>
        <w:t>ხეობებ</w:t>
      </w:r>
      <w:r w:rsidRPr="00BF5211">
        <w:rPr>
          <w:rFonts w:ascii="Sylfaen" w:eastAsia="Arial Unicode MS" w:hAnsi="Sylfaen" w:cs="Arial Unicode MS"/>
          <w:color w:val="000000"/>
        </w:rPr>
        <w:t>ისთვის</w:t>
      </w:r>
      <w:r w:rsidRPr="00BF5211">
        <w:rPr>
          <w:rFonts w:ascii="Sylfaen" w:eastAsia="Arial Unicode MS" w:hAnsi="Sylfaen" w:cs="Arial Unicode MS"/>
          <w:color w:val="000000"/>
        </w:rPr>
        <w:t xml:space="preserve"> </w:t>
      </w:r>
      <w:r w:rsidRPr="00BF5211">
        <w:rPr>
          <w:rFonts w:ascii="Sylfaen" w:eastAsia="Arial Unicode MS" w:hAnsi="Sylfaen" w:cs="Arial Unicode MS"/>
          <w:color w:val="000000"/>
        </w:rPr>
        <w:t>და</w:t>
      </w:r>
      <w:r w:rsidRPr="00BF5211">
        <w:rPr>
          <w:rFonts w:ascii="Sylfaen" w:eastAsia="Arial Unicode MS" w:hAnsi="Sylfaen" w:cs="Arial Unicode MS"/>
          <w:color w:val="000000"/>
        </w:rPr>
        <w:t xml:space="preserve"> </w:t>
      </w:r>
      <w:r w:rsidRPr="00BF5211">
        <w:rPr>
          <w:rFonts w:ascii="Sylfaen" w:eastAsia="Arial Unicode MS" w:hAnsi="Sylfaen" w:cs="Arial Unicode MS"/>
          <w:color w:val="000000"/>
        </w:rPr>
        <w:t>აგრეთვე</w:t>
      </w:r>
      <w:r w:rsidRPr="00BF5211">
        <w:rPr>
          <w:rFonts w:ascii="Sylfaen" w:eastAsia="Arial Unicode MS" w:hAnsi="Sylfaen" w:cs="Arial Unicode MS"/>
          <w:color w:val="000000"/>
        </w:rPr>
        <w:t xml:space="preserve">,  </w:t>
      </w:r>
      <w:r w:rsidRPr="00BF5211">
        <w:rPr>
          <w:rFonts w:ascii="Sylfaen" w:eastAsia="Arial Unicode MS" w:hAnsi="Sylfaen" w:cs="Arial Unicode MS"/>
        </w:rPr>
        <w:t>„</w:t>
      </w:r>
      <w:r w:rsidRPr="00BF5211">
        <w:rPr>
          <w:rFonts w:ascii="Sylfaen" w:eastAsia="Arial Unicode MS" w:hAnsi="Sylfaen" w:cs="Arial Unicode MS"/>
        </w:rPr>
        <w:t>ფშავ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შექმნისა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მართვის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შესახებ</w:t>
      </w:r>
      <w:r w:rsidRPr="00BF5211">
        <w:rPr>
          <w:rFonts w:ascii="Sylfaen" w:eastAsia="Arial Unicode MS" w:hAnsi="Sylfaen" w:cs="Arial Unicode MS"/>
        </w:rPr>
        <w:t xml:space="preserve">“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განსაზღვრული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ფშავ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მრავალმხრივი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გამოყენების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ტერიტორიისთვის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სტატუსის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მინიჭების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შედეგად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მიზნად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ისახავს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ბუნებრივი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რესურსებით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მდგრადი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სარგებლობის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ხელშეწყობას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ეკოტურიზმის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პოტენციალის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გაუმჯობესებასა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უკანონო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საქმიანობის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აღმოფხვრას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რეგიონში</w:t>
      </w:r>
      <w:r w:rsidRPr="00BF5211">
        <w:rPr>
          <w:rFonts w:ascii="Sylfaen" w:eastAsia="Arial Unicode MS" w:hAnsi="Sylfaen" w:cs="Arial Unicode MS"/>
        </w:rPr>
        <w:t xml:space="preserve">.  </w:t>
      </w:r>
      <w:r w:rsidRPr="00BF5211">
        <w:rPr>
          <w:rFonts w:ascii="Sylfaen" w:eastAsia="Arial Unicode MS" w:hAnsi="Sylfaen" w:cs="Arial Unicode MS"/>
        </w:rPr>
        <w:t>აღნიშნული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მრავალმხრივი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გამოყენების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ტერიტორია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რომლის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საერთო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ფართობი</w:t>
      </w:r>
      <w:r w:rsidRPr="00BF5211">
        <w:rPr>
          <w:rFonts w:ascii="Sylfaen" w:eastAsia="Arial Unicode MS" w:hAnsi="Sylfaen" w:cs="Arial Unicode MS"/>
        </w:rPr>
        <w:t xml:space="preserve"> 2503 </w:t>
      </w:r>
      <w:r w:rsidRPr="00BF5211">
        <w:rPr>
          <w:rFonts w:ascii="Sylfaen" w:eastAsia="Arial Unicode MS" w:hAnsi="Sylfaen" w:cs="Arial Unicode MS"/>
        </w:rPr>
        <w:t>ჰექტარს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შეადგენს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მოიცავს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პირიქითა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არხოტის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შატილისა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</w:t>
      </w:r>
      <w:r w:rsidRPr="00BF5211">
        <w:rPr>
          <w:rFonts w:ascii="Sylfaen" w:eastAsia="Arial Unicode MS" w:hAnsi="Sylfaen" w:cs="Arial Unicode MS"/>
        </w:rPr>
        <w:t>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მიღმახევის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ტრადიციულ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თემებსა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ფშავის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ნაწილს</w:t>
      </w:r>
      <w:r w:rsidRPr="00BF5211">
        <w:rPr>
          <w:rFonts w:ascii="Sylfaen" w:eastAsia="Arial Unicode MS" w:hAnsi="Sylfaen" w:cs="Arial Unicode MS"/>
        </w:rPr>
        <w:t xml:space="preserve">. </w:t>
      </w:r>
    </w:p>
    <w:p w14:paraId="36523C1E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ხორხებისა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ვაშლობის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ხეობებისთვის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სტატუსის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მინიჭების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საკითხი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ეფუძნება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ადგილობრივი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მოსახლეობის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ინიციატივას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აღნიშნული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დიდი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ნაწილი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უჭირავს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მთისა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ეკოსისტემებს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დანარჩენი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ღრმა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ციცაბო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ხეობებზე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მდებარე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ტყეებს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მყინვარულ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ნივალური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ტიპის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ეკოსისტემას</w:t>
      </w:r>
      <w:r w:rsidRPr="00BF5211">
        <w:rPr>
          <w:rFonts w:ascii="Sylfaen" w:eastAsia="Arial Unicode MS" w:hAnsi="Sylfaen" w:cs="Arial Unicode MS"/>
        </w:rPr>
        <w:t xml:space="preserve">.  </w:t>
      </w:r>
      <w:r w:rsidRPr="00BF5211">
        <w:rPr>
          <w:rFonts w:ascii="Sylfaen" w:eastAsia="Arial Unicode MS" w:hAnsi="Sylfaen" w:cs="Arial Unicode MS"/>
        </w:rPr>
        <w:t>მდინარის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ხეობების</w:t>
      </w:r>
      <w:r w:rsidRPr="00BF5211">
        <w:rPr>
          <w:rFonts w:ascii="Sylfaen" w:eastAsia="Arial Unicode MS" w:hAnsi="Sylfaen" w:cs="Arial Unicode MS"/>
        </w:rPr>
        <w:t xml:space="preserve"> (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ფშავის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შავი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თავიანთი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შენაკადებით</w:t>
      </w:r>
      <w:r w:rsidRPr="00BF5211">
        <w:rPr>
          <w:rFonts w:ascii="Sylfaen" w:eastAsia="Arial Unicode MS" w:hAnsi="Sylfaen" w:cs="Arial Unicode MS"/>
        </w:rPr>
        <w:t xml:space="preserve">) </w:t>
      </w:r>
      <w:r w:rsidRPr="00BF5211">
        <w:rPr>
          <w:rFonts w:ascii="Sylfaen" w:eastAsia="Arial Unicode MS" w:hAnsi="Sylfaen" w:cs="Arial Unicode MS"/>
        </w:rPr>
        <w:t>განცალკევებული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რელიეფი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ხეობების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დამაკავშირებელი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ქედები</w:t>
      </w:r>
      <w:r w:rsidRPr="00BF5211">
        <w:rPr>
          <w:rFonts w:ascii="Sylfaen" w:eastAsia="Arial Unicode MS" w:hAnsi="Sylfaen" w:cs="Arial Unicode MS"/>
        </w:rPr>
        <w:t xml:space="preserve"> (2,500-3,000 </w:t>
      </w:r>
      <w:r w:rsidRPr="00BF5211">
        <w:rPr>
          <w:rFonts w:ascii="Sylfaen" w:eastAsia="Arial Unicode MS" w:hAnsi="Sylfaen" w:cs="Arial Unicode MS"/>
        </w:rPr>
        <w:t>მ</w:t>
      </w:r>
      <w:r w:rsidRPr="00BF5211">
        <w:rPr>
          <w:rFonts w:ascii="Sylfaen" w:eastAsia="Arial Unicode MS" w:hAnsi="Sylfaen" w:cs="Arial Unicode MS"/>
        </w:rPr>
        <w:t>.</w:t>
      </w:r>
      <w:r w:rsidRPr="00BF5211">
        <w:rPr>
          <w:rFonts w:ascii="Sylfaen" w:eastAsia="Arial Unicode MS" w:hAnsi="Sylfaen" w:cs="Arial Unicode MS"/>
        </w:rPr>
        <w:t>ზ</w:t>
      </w:r>
      <w:r w:rsidRPr="00BF5211">
        <w:rPr>
          <w:rFonts w:ascii="Sylfaen" w:eastAsia="Arial Unicode MS" w:hAnsi="Sylfaen" w:cs="Arial Unicode MS"/>
        </w:rPr>
        <w:t>.</w:t>
      </w:r>
      <w:r w:rsidRPr="00BF5211">
        <w:rPr>
          <w:rFonts w:ascii="Sylfaen" w:eastAsia="Arial Unicode MS" w:hAnsi="Sylfaen" w:cs="Arial Unicode MS"/>
        </w:rPr>
        <w:t>დ</w:t>
      </w:r>
      <w:r w:rsidRPr="00BF5211">
        <w:rPr>
          <w:rFonts w:ascii="Sylfaen" w:eastAsia="Arial Unicode MS" w:hAnsi="Sylfaen" w:cs="Arial Unicode MS"/>
        </w:rPr>
        <w:t xml:space="preserve">.) </w:t>
      </w:r>
      <w:r w:rsidRPr="00BF5211">
        <w:rPr>
          <w:rFonts w:ascii="Sylfaen" w:eastAsia="Arial Unicode MS" w:hAnsi="Sylfaen" w:cs="Arial Unicode MS"/>
        </w:rPr>
        <w:t>განაპირობე</w:t>
      </w:r>
      <w:r w:rsidRPr="00BF5211">
        <w:rPr>
          <w:rFonts w:ascii="Sylfaen" w:eastAsia="Arial Unicode MS" w:hAnsi="Sylfaen" w:cs="Arial Unicode MS"/>
        </w:rPr>
        <w:t>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უნიკალურობას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ტერიტორია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გამორჩეულია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ისტორიულ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კულტურული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თვალსაზრისითაც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ვაშლობისა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ხორხების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ხეობებში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მდებარეობს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ისეთი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კულტურული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ისტორიული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მემკვიდრეობის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ძეგლები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როგორებიცაა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მაგალითად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სოფ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ვაშლობში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მაცხოვრის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ამაღლების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ეკლესია</w:t>
      </w:r>
      <w:r w:rsidRPr="00BF5211">
        <w:rPr>
          <w:rFonts w:ascii="Sylfaen" w:eastAsia="Arial Unicode MS" w:hAnsi="Sylfaen" w:cs="Arial Unicode MS"/>
        </w:rPr>
        <w:t xml:space="preserve"> (VIII-IX </w:t>
      </w:r>
      <w:r w:rsidRPr="00BF5211">
        <w:rPr>
          <w:rFonts w:ascii="Sylfaen" w:eastAsia="Arial Unicode MS" w:hAnsi="Sylfaen" w:cs="Arial Unicode MS"/>
        </w:rPr>
        <w:t>სს</w:t>
      </w:r>
      <w:r w:rsidRPr="00BF5211">
        <w:rPr>
          <w:rFonts w:ascii="Sylfaen" w:eastAsia="Arial Unicode MS" w:hAnsi="Sylfaen" w:cs="Arial Unicode MS"/>
        </w:rPr>
        <w:t>.)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სოფ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მენესოს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შუა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საუკუნეების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პერიოდის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დარბაზული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ტიპის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ეკლესია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სოფ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ქვემო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ხორხში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მდებარე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კოშკი</w:t>
      </w:r>
      <w:r w:rsidRPr="00BF5211">
        <w:rPr>
          <w:rFonts w:ascii="Sylfaen" w:eastAsia="Arial Unicode MS" w:hAnsi="Sylfaen" w:cs="Arial Unicode MS"/>
        </w:rPr>
        <w:t xml:space="preserve">  (IX-X </w:t>
      </w:r>
      <w:r w:rsidRPr="00BF5211">
        <w:rPr>
          <w:rFonts w:ascii="Sylfaen" w:eastAsia="Arial Unicode MS" w:hAnsi="Sylfaen" w:cs="Arial Unicode MS"/>
        </w:rPr>
        <w:t>სს</w:t>
      </w:r>
      <w:r w:rsidRPr="00BF5211">
        <w:rPr>
          <w:rFonts w:ascii="Sylfaen" w:eastAsia="Arial Unicode MS" w:hAnsi="Sylfaen" w:cs="Arial Unicode MS"/>
        </w:rPr>
        <w:t xml:space="preserve">), </w:t>
      </w:r>
      <w:r w:rsidRPr="00BF5211">
        <w:rPr>
          <w:rFonts w:ascii="Sylfaen" w:eastAsia="Arial Unicode MS" w:hAnsi="Sylfaen" w:cs="Arial Unicode MS"/>
        </w:rPr>
        <w:t>სოფ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ზემო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ხორხის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ღვთისმშობლის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ეკლესიის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კომპლექსი</w:t>
      </w:r>
      <w:r w:rsidRPr="00BF5211">
        <w:rPr>
          <w:rFonts w:ascii="Sylfaen" w:eastAsia="Arial Unicode MS" w:hAnsi="Sylfaen" w:cs="Arial Unicode MS"/>
        </w:rPr>
        <w:t xml:space="preserve"> (X </w:t>
      </w:r>
      <w:r w:rsidRPr="00BF5211">
        <w:rPr>
          <w:rFonts w:ascii="Sylfaen" w:eastAsia="Arial Unicode MS" w:hAnsi="Sylfaen" w:cs="Arial Unicode MS"/>
        </w:rPr>
        <w:t>ს</w:t>
      </w:r>
      <w:r w:rsidRPr="00BF5211">
        <w:rPr>
          <w:rFonts w:ascii="Sylfaen" w:eastAsia="Arial Unicode MS" w:hAnsi="Sylfaen" w:cs="Arial Unicode MS"/>
        </w:rPr>
        <w:t xml:space="preserve">)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სხვა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რაც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შეეხება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ამჟამინდელი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სტატუსით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მრავალმხრივი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გამოყენების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lastRenderedPageBreak/>
        <w:t>ტერიტორიას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მისთვის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დაცვი</w:t>
      </w:r>
      <w:r w:rsidRPr="00BF5211">
        <w:rPr>
          <w:rFonts w:ascii="Sylfaen" w:eastAsia="Arial Unicode MS" w:hAnsi="Sylfaen" w:cs="Arial Unicode MS"/>
        </w:rPr>
        <w:t>თი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კატეგორიის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ამაღლების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გადაწყვეტილება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ეფუძნება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მრავალმხრივი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გამოყენების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მართვის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მექანიზმის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აღსრულების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პრობლემის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გადაჭრის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საჭიროებას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გაერთიანების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მიზნით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მრავალმხრივი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გამოყენების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სტატუსის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გაუქმების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საკითხი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>რეგულირდება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პარალელურად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მიმდინარე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საკანონმდებლო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ცვლილებით</w:t>
      </w:r>
      <w:r w:rsidRPr="00BF5211">
        <w:rPr>
          <w:rFonts w:ascii="Sylfaen" w:eastAsia="Arial Unicode MS" w:hAnsi="Sylfaen" w:cs="Arial Unicode MS"/>
        </w:rPr>
        <w:t xml:space="preserve"> „</w:t>
      </w:r>
      <w:r w:rsidRPr="00BF5211">
        <w:rPr>
          <w:rFonts w:ascii="Sylfaen" w:eastAsia="Arial Unicode MS" w:hAnsi="Sylfaen" w:cs="Arial Unicode MS"/>
        </w:rPr>
        <w:t>ფშავ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შექმნისა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მართვის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შესახებ</w:t>
      </w:r>
      <w:r w:rsidRPr="00BF5211">
        <w:rPr>
          <w:rFonts w:ascii="Sylfaen" w:eastAsia="Arial Unicode MS" w:hAnsi="Sylfaen" w:cs="Arial Unicode MS"/>
        </w:rPr>
        <w:t xml:space="preserve">„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კანონში</w:t>
      </w:r>
      <w:r w:rsidRPr="00BF5211">
        <w:rPr>
          <w:rFonts w:ascii="Sylfaen" w:eastAsia="Arial Unicode MS" w:hAnsi="Sylfaen" w:cs="Arial Unicode MS"/>
        </w:rPr>
        <w:t>.</w:t>
      </w:r>
    </w:p>
    <w:p w14:paraId="0BD90FE9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გაფართოების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შესაძლებლობის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საკითხი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შეთანხმდა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ადგილობრივ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თვითმართველობასთან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ეკონომიკისა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მდგრადი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განვითარების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სამინისტროსთან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კულტურის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სპორტის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ახალგაზრდობის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სამინისტროსთან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სსიპ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ეროვნულ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სატყეო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სააგენტოსთან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სსიპ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სააგენტოსთან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სსიპ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გარემოს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ეროვნულ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სააგენტოსთან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სსიპ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წიაღის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ეროვნულ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სააგენტოსთან</w:t>
      </w:r>
      <w:r w:rsidRPr="00BF5211">
        <w:rPr>
          <w:rFonts w:ascii="Sylfaen" w:eastAsia="Arial Unicode MS" w:hAnsi="Sylfaen" w:cs="Arial Unicode MS"/>
        </w:rPr>
        <w:t>,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საავტომობილო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გზების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დეპარტამენტთან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ეკონომიკის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მდგრადი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განვითარების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სამინისტროსთან</w:t>
      </w:r>
      <w:r w:rsidRPr="00BF5211">
        <w:rPr>
          <w:rFonts w:ascii="Sylfaen" w:eastAsia="Arial Unicode MS" w:hAnsi="Sylfaen" w:cs="Arial Unicode MS"/>
        </w:rPr>
        <w:t xml:space="preserve">. 2021 </w:t>
      </w:r>
      <w:r w:rsidRPr="00BF5211">
        <w:rPr>
          <w:rFonts w:ascii="Sylfaen" w:eastAsia="Arial Unicode MS" w:hAnsi="Sylfaen" w:cs="Arial Unicode MS"/>
        </w:rPr>
        <w:t>წელს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გარემოს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დაცვისა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სოფლის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მეურნეობის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სამინისტრომ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შექმნა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ვაშლობის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სამუშაო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ჯგუფი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რომელმაც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აგრეთვე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განიხილა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</w:t>
      </w:r>
      <w:r w:rsidRPr="00BF5211">
        <w:rPr>
          <w:rFonts w:ascii="Sylfaen" w:eastAsia="Arial Unicode MS" w:hAnsi="Sylfaen" w:cs="Arial Unicode MS"/>
        </w:rPr>
        <w:t>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გაფართოების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შესაძლებლობა</w:t>
      </w:r>
      <w:r w:rsidRPr="00BF5211">
        <w:rPr>
          <w:rFonts w:ascii="Sylfaen" w:eastAsia="Arial Unicode MS" w:hAnsi="Sylfaen" w:cs="Arial Unicode MS"/>
        </w:rPr>
        <w:t>.</w:t>
      </w:r>
    </w:p>
    <w:p w14:paraId="21441C49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აღსანიშნავია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გარემოებაც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კანონპროექტი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ითვალისწინებს</w:t>
      </w:r>
      <w:r w:rsidRPr="00BF5211">
        <w:rPr>
          <w:rFonts w:ascii="Sylfaen" w:eastAsia="Arial Unicode MS" w:hAnsi="Sylfaen" w:cs="Arial Unicode MS"/>
        </w:rPr>
        <w:t xml:space="preserve"> „</w:t>
      </w:r>
      <w:r w:rsidRPr="00BF5211">
        <w:rPr>
          <w:rFonts w:ascii="Sylfaen" w:eastAsia="Arial Unicode MS" w:hAnsi="Sylfaen" w:cs="Arial Unicode MS"/>
        </w:rPr>
        <w:t>ფშავ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შექმნისა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მართვის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შესახებ</w:t>
      </w:r>
      <w:r w:rsidRPr="00BF5211">
        <w:rPr>
          <w:rFonts w:ascii="Sylfaen" w:eastAsia="Arial Unicode MS" w:hAnsi="Sylfaen" w:cs="Arial Unicode MS"/>
        </w:rPr>
        <w:t xml:space="preserve">„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დადგენილი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წესის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ცვლილებას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მრგვალი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მორის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გაცემასთან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დაკავშირებით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მრავალმხრივი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</w:t>
      </w:r>
      <w:r w:rsidRPr="00BF5211">
        <w:rPr>
          <w:rFonts w:ascii="Sylfaen" w:eastAsia="Arial Unicode MS" w:hAnsi="Sylfaen" w:cs="Arial Unicode MS"/>
        </w:rPr>
        <w:t>მოყენების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ტერიტორიაზე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შესაბამისად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ადგილობრივი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მოსახლეობის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კეთილდღეობის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უზრუნველყოფის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მიზნით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პირიქითა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არხოტის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შატილისა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მიღმახევის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ტრადიციული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თემებისა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ფშავის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ნაწილის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მაცხოვრებლებს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უნარჩუნდებათ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პირადი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მოხმარებისთვის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აგრეთვე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</w:t>
      </w:r>
      <w:r w:rsidRPr="00BF5211">
        <w:rPr>
          <w:rFonts w:ascii="Sylfaen" w:eastAsia="Arial Unicode MS" w:hAnsi="Sylfaen" w:cs="Arial Unicode MS"/>
        </w:rPr>
        <w:t>ტორიის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მენეჯმენტის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გეგმით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განსაზღვრული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საქმიანობისთვის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კანონმდებლობით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დადგენილი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წესით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მრგვალი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მორით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სარგებლობის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უფლებამოსილება</w:t>
      </w:r>
      <w:r w:rsidRPr="00BF5211">
        <w:rPr>
          <w:rFonts w:ascii="Sylfaen" w:eastAsia="Arial Unicode MS" w:hAnsi="Sylfaen" w:cs="Arial Unicode MS"/>
        </w:rPr>
        <w:t>.</w:t>
      </w:r>
    </w:p>
    <w:p w14:paraId="4CFDF0AA" w14:textId="77777777" w:rsidR="003B0D06" w:rsidRPr="00BF5211" w:rsidRDefault="003B0D06">
      <w:pPr>
        <w:jc w:val="both"/>
        <w:rPr>
          <w:rFonts w:ascii="Sylfaen" w:eastAsia="Merriweather" w:hAnsi="Sylfaen" w:cs="Merriweather"/>
          <w:b/>
        </w:rPr>
      </w:pPr>
    </w:p>
    <w:p w14:paraId="450682EC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მიღების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მიზანი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25D9776B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მიზანს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წარმოადგენს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ფშავის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გუდამაყრის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პირაქეთა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ხევსურეთ</w:t>
      </w:r>
      <w:r w:rsidRPr="00BF5211">
        <w:rPr>
          <w:rFonts w:ascii="Sylfaen" w:eastAsia="Arial Unicode MS" w:hAnsi="Sylfaen" w:cs="Arial Unicode MS"/>
        </w:rPr>
        <w:t>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პირიქითა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ბუნებრივი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ეკოსისტემებისა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ისტორიული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იერსახის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შენარჩუნება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ერთიანი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მიდგომის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გზით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ხორხებისა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ვაშლობის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ხეობების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აგრეთვე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პირიქითა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საზღვრებში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მოქცევა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ხელს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შეუწყობს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</w:t>
      </w:r>
      <w:r w:rsidRPr="00BF5211">
        <w:rPr>
          <w:rFonts w:ascii="Sylfaen" w:eastAsia="Arial Unicode MS" w:hAnsi="Sylfaen" w:cs="Arial Unicode MS"/>
        </w:rPr>
        <w:t>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დაარსების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ძირითადი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მიზნების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მიღწევას</w:t>
      </w:r>
      <w:r w:rsidRPr="00BF5211">
        <w:rPr>
          <w:rFonts w:ascii="Sylfaen" w:eastAsia="Arial Unicode MS" w:hAnsi="Sylfaen" w:cs="Arial Unicode MS"/>
        </w:rPr>
        <w:t>:</w:t>
      </w:r>
    </w:p>
    <w:p w14:paraId="22C71BFD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</w:t>
      </w:r>
      <w:r w:rsidRPr="00BF5211">
        <w:rPr>
          <w:rFonts w:ascii="Sylfaen" w:eastAsia="Arial Unicode MS" w:hAnsi="Sylfaen" w:cs="Arial Unicode MS"/>
        </w:rPr>
        <w:t xml:space="preserve">) </w:t>
      </w:r>
      <w:r w:rsidRPr="00BF5211">
        <w:rPr>
          <w:rFonts w:ascii="Sylfaen" w:eastAsia="Arial Unicode MS" w:hAnsi="Sylfaen" w:cs="Arial Unicode MS"/>
        </w:rPr>
        <w:t>კავკასიონის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ცენტრალურ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ნაწილში</w:t>
      </w:r>
      <w:r w:rsidRPr="00BF5211">
        <w:rPr>
          <w:rFonts w:ascii="Sylfaen" w:eastAsia="Arial Unicode MS" w:hAnsi="Sylfaen" w:cs="Arial Unicode MS"/>
        </w:rPr>
        <w:t xml:space="preserve"> (</w:t>
      </w:r>
      <w:r w:rsidRPr="00BF5211">
        <w:rPr>
          <w:rFonts w:ascii="Sylfaen" w:eastAsia="Arial Unicode MS" w:hAnsi="Sylfaen" w:cs="Arial Unicode MS"/>
        </w:rPr>
        <w:t>ისტორიული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ფშავ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ხევსურეთი</w:t>
      </w:r>
      <w:r w:rsidRPr="00BF5211">
        <w:rPr>
          <w:rFonts w:ascii="Sylfaen" w:eastAsia="Arial Unicode MS" w:hAnsi="Sylfaen" w:cs="Arial Unicode MS"/>
        </w:rPr>
        <w:t xml:space="preserve">) </w:t>
      </w:r>
      <w:r w:rsidRPr="00BF5211">
        <w:rPr>
          <w:rFonts w:ascii="Sylfaen" w:eastAsia="Arial Unicode MS" w:hAnsi="Sylfaen" w:cs="Arial Unicode MS"/>
        </w:rPr>
        <w:t>არსებული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აღმოსავლეთ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კავკასიონის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სამხრეთ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ჩრდილოეთ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ფერდობების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მდინარეების</w:t>
      </w:r>
      <w:r w:rsidRPr="00BF5211">
        <w:rPr>
          <w:rFonts w:ascii="Sylfaen" w:eastAsia="Arial Unicode MS" w:hAnsi="Sylfaen" w:cs="Arial Unicode MS"/>
        </w:rPr>
        <w:t xml:space="preserve"> - </w:t>
      </w:r>
      <w:r w:rsidRPr="00BF5211">
        <w:rPr>
          <w:rFonts w:ascii="Sylfaen" w:eastAsia="Arial Unicode MS" w:hAnsi="Sylfaen" w:cs="Arial Unicode MS"/>
        </w:rPr>
        <w:t>ასას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არღუნის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ანდაქისწყალის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ფშავის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ხეობების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არსებული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ეკოსისტემების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მთა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ტყის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სუბალპური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ტყე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მდელოების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ალპური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მდელოების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სუბნივალური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ნივალური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პირვანდელი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სახისა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ბუნებრივ</w:t>
      </w:r>
      <w:r w:rsidRPr="00BF5211">
        <w:rPr>
          <w:rFonts w:ascii="Sylfaen" w:eastAsia="Arial Unicode MS" w:hAnsi="Sylfaen" w:cs="Arial Unicode MS"/>
        </w:rPr>
        <w:t xml:space="preserve">- </w:t>
      </w:r>
      <w:r w:rsidRPr="00BF5211">
        <w:rPr>
          <w:rFonts w:ascii="Sylfaen" w:eastAsia="Arial Unicode MS" w:hAnsi="Sylfaen" w:cs="Arial Unicode MS"/>
        </w:rPr>
        <w:t>ეკოლოგიური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წონასწორობის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შენარჩუნება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დაცვა</w:t>
      </w:r>
      <w:r w:rsidRPr="00BF5211">
        <w:rPr>
          <w:rFonts w:ascii="Sylfaen" w:eastAsia="Arial Unicode MS" w:hAnsi="Sylfaen" w:cs="Arial Unicode MS"/>
        </w:rPr>
        <w:t xml:space="preserve">; </w:t>
      </w:r>
    </w:p>
    <w:p w14:paraId="4B8983C3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lastRenderedPageBreak/>
        <w:t>ბ</w:t>
      </w:r>
      <w:r w:rsidRPr="00BF5211">
        <w:rPr>
          <w:rFonts w:ascii="Sylfaen" w:eastAsia="Arial Unicode MS" w:hAnsi="Sylfaen" w:cs="Arial Unicode MS"/>
        </w:rPr>
        <w:t xml:space="preserve">) 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ბუნებრივი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ეკოსისტემ</w:t>
      </w:r>
      <w:r w:rsidRPr="00BF5211">
        <w:rPr>
          <w:rFonts w:ascii="Sylfaen" w:eastAsia="Arial Unicode MS" w:hAnsi="Sylfaen" w:cs="Arial Unicode MS"/>
        </w:rPr>
        <w:t>ების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ლანდშაფტების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ცხოველთა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მცენარეთა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სამყაროს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განსაკუთრებით</w:t>
      </w:r>
      <w:r w:rsidRPr="00BF5211">
        <w:rPr>
          <w:rFonts w:ascii="Sylfaen" w:eastAsia="Arial Unicode MS" w:hAnsi="Sylfaen" w:cs="Arial Unicode MS"/>
        </w:rPr>
        <w:t xml:space="preserve"> – </w:t>
      </w:r>
      <w:r w:rsidRPr="00BF5211">
        <w:rPr>
          <w:rFonts w:ascii="Sylfaen" w:eastAsia="Arial Unicode MS" w:hAnsi="Sylfaen" w:cs="Arial Unicode MS"/>
        </w:rPr>
        <w:t>საფრთხის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წინაშე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მყოფ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მცენარეთა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ცხოველთა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გენოფონდის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დაცვა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აღდგენა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ბიოლოგიური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მრავალფეროვნების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შენარჩუნების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უზრუნველყოფა</w:t>
      </w:r>
      <w:r w:rsidRPr="00BF5211">
        <w:rPr>
          <w:rFonts w:ascii="Sylfaen" w:eastAsia="Arial Unicode MS" w:hAnsi="Sylfaen" w:cs="Arial Unicode MS"/>
        </w:rPr>
        <w:t>;</w:t>
      </w:r>
    </w:p>
    <w:p w14:paraId="7590BB49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გ</w:t>
      </w:r>
      <w:r w:rsidRPr="00BF5211">
        <w:rPr>
          <w:rFonts w:ascii="Sylfaen" w:eastAsia="Arial Unicode MS" w:hAnsi="Sylfaen" w:cs="Arial Unicode MS"/>
        </w:rPr>
        <w:t xml:space="preserve">)  </w:t>
      </w:r>
      <w:r w:rsidRPr="00BF5211">
        <w:rPr>
          <w:rFonts w:ascii="Sylfaen" w:eastAsia="Arial Unicode MS" w:hAnsi="Sylfaen" w:cs="Arial Unicode MS"/>
        </w:rPr>
        <w:t>მიწის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წყლისა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სხვა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ბუნებრივი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რესურსების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დაცვა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აღდგენ</w:t>
      </w:r>
      <w:r w:rsidRPr="00BF5211">
        <w:rPr>
          <w:rFonts w:ascii="Sylfaen" w:eastAsia="Arial Unicode MS" w:hAnsi="Sylfaen" w:cs="Arial Unicode MS"/>
        </w:rPr>
        <w:t>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ამ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რესურსებით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რაციონალური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სარგებლობა</w:t>
      </w:r>
      <w:r w:rsidRPr="00BF5211">
        <w:rPr>
          <w:rFonts w:ascii="Sylfaen" w:eastAsia="Arial Unicode MS" w:hAnsi="Sylfaen" w:cs="Arial Unicode MS"/>
        </w:rPr>
        <w:t xml:space="preserve">; </w:t>
      </w:r>
      <w:r w:rsidRPr="00BF5211">
        <w:rPr>
          <w:rFonts w:ascii="Sylfaen" w:eastAsia="Arial Unicode MS" w:hAnsi="Sylfaen" w:cs="Arial Unicode MS"/>
        </w:rPr>
        <w:t>ეკოლოგიური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განათლებისა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მეცნიერული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კვლევა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ძიებისთვის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ხელსაყრელი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პირობების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შექმნა</w:t>
      </w:r>
      <w:r w:rsidRPr="00BF5211">
        <w:rPr>
          <w:rFonts w:ascii="Sylfaen" w:eastAsia="Arial Unicode MS" w:hAnsi="Sylfaen" w:cs="Arial Unicode MS"/>
        </w:rPr>
        <w:t xml:space="preserve">; </w:t>
      </w:r>
      <w:r w:rsidRPr="00BF5211">
        <w:rPr>
          <w:rFonts w:ascii="Sylfaen" w:eastAsia="Arial Unicode MS" w:hAnsi="Sylfaen" w:cs="Arial Unicode MS"/>
        </w:rPr>
        <w:t>ისტორიულ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კულტურული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მემკვიდრეობის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დაცვა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შენარჩუნების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უზრუნველყოფა</w:t>
      </w:r>
      <w:r w:rsidRPr="00BF5211">
        <w:rPr>
          <w:rFonts w:ascii="Sylfaen" w:eastAsia="Arial Unicode MS" w:hAnsi="Sylfaen" w:cs="Arial Unicode MS"/>
        </w:rPr>
        <w:t xml:space="preserve">; </w:t>
      </w:r>
    </w:p>
    <w:p w14:paraId="4C6DCB7E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დ</w:t>
      </w:r>
      <w:r w:rsidRPr="00BF5211">
        <w:rPr>
          <w:rFonts w:ascii="Sylfaen" w:eastAsia="Arial Unicode MS" w:hAnsi="Sylfaen" w:cs="Arial Unicode MS"/>
        </w:rPr>
        <w:t xml:space="preserve">) </w:t>
      </w:r>
      <w:r w:rsidRPr="00BF5211">
        <w:rPr>
          <w:rFonts w:ascii="Sylfaen" w:eastAsia="Arial Unicode MS" w:hAnsi="Sylfaen" w:cs="Arial Unicode MS"/>
        </w:rPr>
        <w:t>ბუნებრივ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ადამიანის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მიერ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სახეცვლილ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გარემოში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რეკრეაციის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ტურიზმისა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სოფლის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მეურნეობის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მდგრადი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განვითარებისთვის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ხელსაყრელი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პირობების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შექმნის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ხელშეწყობა</w:t>
      </w:r>
      <w:r w:rsidRPr="00BF5211">
        <w:rPr>
          <w:rFonts w:ascii="Sylfaen" w:eastAsia="Arial Unicode MS" w:hAnsi="Sylfaen" w:cs="Arial Unicode MS"/>
        </w:rPr>
        <w:t>.</w:t>
      </w:r>
    </w:p>
    <w:p w14:paraId="2B2470E0" w14:textId="77777777" w:rsidR="003B0D06" w:rsidRPr="00BF5211" w:rsidRDefault="003B0D06">
      <w:pPr>
        <w:jc w:val="both"/>
        <w:rPr>
          <w:rFonts w:ascii="Sylfaen" w:eastAsia="Merriweather" w:hAnsi="Sylfaen" w:cs="Merriweather"/>
        </w:rPr>
      </w:pPr>
    </w:p>
    <w:p w14:paraId="300AFB85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მიღების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აუცილებლობა</w:t>
      </w:r>
      <w:r w:rsidRPr="00BF5211">
        <w:rPr>
          <w:rFonts w:ascii="Sylfaen" w:eastAsia="Arial Unicode MS" w:hAnsi="Sylfaen" w:cs="Arial Unicode MS"/>
          <w:b/>
        </w:rPr>
        <w:t xml:space="preserve">: </w:t>
      </w:r>
    </w:p>
    <w:p w14:paraId="305FF55C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გამოწვეულია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იმ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გარემოებით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</w:t>
      </w:r>
      <w:r w:rsidRPr="00BF5211">
        <w:rPr>
          <w:rFonts w:ascii="Sylfaen" w:eastAsia="Arial Unicode MS" w:hAnsi="Sylfaen" w:cs="Arial Unicode MS"/>
        </w:rPr>
        <w:t xml:space="preserve"> „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სისტემის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შესახებ</w:t>
      </w:r>
      <w:r w:rsidRPr="00BF5211">
        <w:rPr>
          <w:rFonts w:ascii="Sylfaen" w:eastAsia="Arial Unicode MS" w:hAnsi="Sylfaen" w:cs="Arial Unicode MS"/>
        </w:rPr>
        <w:t xml:space="preserve">“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</w:t>
      </w:r>
      <w:r w:rsidRPr="00BF5211">
        <w:rPr>
          <w:rFonts w:ascii="Sylfaen" w:eastAsia="Arial Unicode MS" w:hAnsi="Sylfaen" w:cs="Arial Unicode MS"/>
        </w:rPr>
        <w:t xml:space="preserve">-14 </w:t>
      </w:r>
      <w:r w:rsidRPr="00BF5211">
        <w:rPr>
          <w:rFonts w:ascii="Sylfaen" w:eastAsia="Arial Unicode MS" w:hAnsi="Sylfaen" w:cs="Arial Unicode MS"/>
        </w:rPr>
        <w:t>მუხლის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თანახმად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გაფართოების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გადაწყვეტილებას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იღებს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პარლამენტი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შესაბამისად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ცვლილებას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სჭირდება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შესაბამისი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ცვლილების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შეტანა</w:t>
      </w:r>
      <w:r w:rsidRPr="00BF5211">
        <w:rPr>
          <w:rFonts w:ascii="Sylfaen" w:eastAsia="Arial Unicode MS" w:hAnsi="Sylfaen" w:cs="Arial Unicode MS"/>
        </w:rPr>
        <w:t>.</w:t>
      </w:r>
    </w:p>
    <w:p w14:paraId="6C548E4E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მოსალოდნელი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შედეგები</w:t>
      </w:r>
      <w:r w:rsidRPr="00BF5211">
        <w:rPr>
          <w:rFonts w:ascii="Sylfaen" w:eastAsia="Arial Unicode MS" w:hAnsi="Sylfaen" w:cs="Arial Unicode MS"/>
          <w:b/>
        </w:rPr>
        <w:t>:</w:t>
      </w:r>
      <w:r w:rsidRPr="00BF5211">
        <w:rPr>
          <w:rFonts w:ascii="Sylfaen" w:eastAsia="Merriweather" w:hAnsi="Sylfaen" w:cs="Merriweather"/>
        </w:rPr>
        <w:t xml:space="preserve"> </w:t>
      </w:r>
    </w:p>
    <w:p w14:paraId="02E435E9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შედეგად</w:t>
      </w:r>
      <w:r w:rsidRPr="00BF5211">
        <w:rPr>
          <w:rFonts w:ascii="Sylfaen" w:eastAsia="Arial Unicode MS" w:hAnsi="Sylfaen" w:cs="Arial Unicode MS"/>
        </w:rPr>
        <w:t>,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ფართობი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გაიზრდება</w:t>
      </w:r>
      <w:r w:rsidRPr="00BF5211">
        <w:rPr>
          <w:rFonts w:ascii="Sylfaen" w:eastAsia="Arial Unicode MS" w:hAnsi="Sylfaen" w:cs="Arial Unicode MS"/>
        </w:rPr>
        <w:t xml:space="preserve"> 11 737 </w:t>
      </w:r>
      <w:r w:rsidRPr="00BF5211">
        <w:rPr>
          <w:rFonts w:ascii="Sylfaen" w:eastAsia="Arial Unicode MS" w:hAnsi="Sylfaen" w:cs="Arial Unicode MS"/>
        </w:rPr>
        <w:t>ჰა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„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სისტემის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შესახებ</w:t>
      </w:r>
      <w:r w:rsidRPr="00BF5211">
        <w:rPr>
          <w:rFonts w:ascii="Sylfaen" w:eastAsia="Arial Unicode MS" w:hAnsi="Sylfaen" w:cs="Arial Unicode MS"/>
        </w:rPr>
        <w:t xml:space="preserve">“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</w:t>
      </w:r>
      <w:r w:rsidRPr="00BF5211">
        <w:rPr>
          <w:rFonts w:ascii="Sylfaen" w:eastAsia="Arial Unicode MS" w:hAnsi="Sylfaen" w:cs="Arial Unicode MS"/>
        </w:rPr>
        <w:t xml:space="preserve">-8 </w:t>
      </w:r>
      <w:r w:rsidRPr="00BF5211">
        <w:rPr>
          <w:rFonts w:ascii="Sylfaen" w:eastAsia="Arial Unicode MS" w:hAnsi="Sylfaen" w:cs="Arial Unicode MS"/>
        </w:rPr>
        <w:t>მუხლით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განსაზღვრული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სტატუსი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მიენიჭება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ხორხებისა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ვაშლობის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ხეობებს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ასევე</w:t>
      </w:r>
      <w:r w:rsidRPr="00BF5211">
        <w:rPr>
          <w:rFonts w:ascii="Sylfaen" w:eastAsia="Arial Unicode MS" w:hAnsi="Sylfaen" w:cs="Arial Unicode MS"/>
        </w:rPr>
        <w:t>, „</w:t>
      </w:r>
      <w:r w:rsidRPr="00BF5211">
        <w:rPr>
          <w:rFonts w:ascii="Sylfaen" w:eastAsia="Arial Unicode MS" w:hAnsi="Sylfaen" w:cs="Arial Unicode MS"/>
        </w:rPr>
        <w:t>ფშავ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ტერიტორიები</w:t>
      </w:r>
      <w:r w:rsidRPr="00BF5211">
        <w:rPr>
          <w:rFonts w:ascii="Sylfaen" w:eastAsia="Arial Unicode MS" w:hAnsi="Sylfaen" w:cs="Arial Unicode MS"/>
        </w:rPr>
        <w:t>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შექმნისა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მართვის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შესახებ</w:t>
      </w:r>
      <w:r w:rsidRPr="00BF5211">
        <w:rPr>
          <w:rFonts w:ascii="Sylfaen" w:eastAsia="Arial Unicode MS" w:hAnsi="Sylfaen" w:cs="Arial Unicode MS"/>
        </w:rPr>
        <w:t xml:space="preserve">“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განსაზღვრულ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ფშავ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მრავალმხრივი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გამოყენების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ტერიტორიას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რომელიც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მოიცავს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პირიქითა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არხოტის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შატილისა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მიღმახევის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ტრადიციულ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თემებსა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ფშავის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ნაწილს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პარალელურად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მიმდინარე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საკანონმდებლო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ცვლილებების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საფუძველზე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რომელიც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განხორციელდება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აღნიშნულ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კანონში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გაუქმდება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ფშავ</w:t>
      </w:r>
      <w:r w:rsidRPr="00BF5211">
        <w:rPr>
          <w:rFonts w:ascii="Sylfaen" w:eastAsia="Arial Unicode MS" w:hAnsi="Sylfaen" w:cs="Arial Unicode MS"/>
        </w:rPr>
        <w:t>-</w:t>
      </w:r>
      <w:r w:rsidRPr="00BF5211">
        <w:rPr>
          <w:rFonts w:ascii="Sylfaen" w:eastAsia="Arial Unicode MS" w:hAnsi="Sylfaen" w:cs="Arial Unicode MS"/>
        </w:rPr>
        <w:t>ხევსურეთის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მრავალმხრივი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გამოყენების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მისთვის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კატეგორიის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ცვლილებისა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გაერთიანების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მიზნით</w:t>
      </w:r>
      <w:r w:rsidRPr="00BF5211">
        <w:rPr>
          <w:rFonts w:ascii="Sylfaen" w:eastAsia="Arial Unicode MS" w:hAnsi="Sylfaen" w:cs="Arial Unicode MS"/>
        </w:rPr>
        <w:t xml:space="preserve">.   </w:t>
      </w:r>
      <w:r w:rsidRPr="00BF5211">
        <w:rPr>
          <w:rFonts w:ascii="Sylfaen" w:eastAsia="Arial Unicode MS" w:hAnsi="Sylfaen" w:cs="Arial Unicode MS"/>
        </w:rPr>
        <w:t>გაფართოებული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მოექცევა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</w:t>
      </w:r>
      <w:r w:rsidRPr="00BF5211">
        <w:rPr>
          <w:rFonts w:ascii="Sylfaen" w:eastAsia="Arial Unicode MS" w:hAnsi="Sylfaen" w:cs="Arial Unicode MS"/>
        </w:rPr>
        <w:t>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შემადგენლობაში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მასზე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გავრცელდება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მართვასთან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დაკავშირებული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რეგულაციები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რომელიც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განსაზღვრულია</w:t>
      </w:r>
      <w:r w:rsidRPr="00BF5211">
        <w:rPr>
          <w:rFonts w:ascii="Sylfaen" w:eastAsia="Arial Unicode MS" w:hAnsi="Sylfaen" w:cs="Arial Unicode MS"/>
        </w:rPr>
        <w:t xml:space="preserve"> “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შექმნისა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მართვის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შესახებ</w:t>
      </w:r>
      <w:r w:rsidRPr="00BF5211">
        <w:rPr>
          <w:rFonts w:ascii="Sylfaen" w:eastAsia="Arial Unicode MS" w:hAnsi="Sylfaen" w:cs="Arial Unicode MS"/>
        </w:rPr>
        <w:t xml:space="preserve">”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კანონით</w:t>
      </w:r>
      <w:r w:rsidRPr="00BF5211">
        <w:rPr>
          <w:rFonts w:ascii="Sylfaen" w:eastAsia="Arial Unicode MS" w:hAnsi="Sylfaen" w:cs="Arial Unicode MS"/>
        </w:rPr>
        <w:t>.</w:t>
      </w:r>
    </w:p>
    <w:p w14:paraId="07F4CA98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გ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ძირითადი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არსი</w:t>
      </w:r>
      <w:r w:rsidRPr="00BF5211">
        <w:rPr>
          <w:rFonts w:ascii="Sylfaen" w:eastAsia="Arial Unicode MS" w:hAnsi="Sylfaen" w:cs="Arial Unicode MS"/>
          <w:b/>
        </w:rPr>
        <w:t>:</w:t>
      </w:r>
      <w:r w:rsidRPr="00BF5211">
        <w:rPr>
          <w:rFonts w:ascii="Sylfaen" w:eastAsia="Merriweather" w:hAnsi="Sylfaen" w:cs="Merriweather"/>
        </w:rPr>
        <w:t xml:space="preserve"> </w:t>
      </w:r>
    </w:p>
    <w:p w14:paraId="550CDD5F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შედგება</w:t>
      </w:r>
      <w:r w:rsidRPr="00BF5211">
        <w:rPr>
          <w:rFonts w:ascii="Sylfaen" w:eastAsia="Arial Unicode MS" w:hAnsi="Sylfaen" w:cs="Arial Unicode MS"/>
        </w:rPr>
        <w:t xml:space="preserve"> 2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მუხლისგან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პირველი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მუხლით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განისაზღვრება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ახალი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ფართობი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საზღვრები</w:t>
      </w:r>
      <w:r w:rsidRPr="00BF5211">
        <w:rPr>
          <w:rFonts w:ascii="Sylfaen" w:eastAsia="Arial Unicode MS" w:hAnsi="Sylfaen" w:cs="Arial Unicode MS"/>
        </w:rPr>
        <w:t xml:space="preserve"> (</w:t>
      </w:r>
      <w:r w:rsidRPr="00BF5211">
        <w:rPr>
          <w:rFonts w:ascii="Sylfaen" w:eastAsia="Arial Unicode MS" w:hAnsi="Sylfaen" w:cs="Arial Unicode MS"/>
        </w:rPr>
        <w:t>კოორდინატები</w:t>
      </w:r>
      <w:r w:rsidRPr="00BF5211">
        <w:rPr>
          <w:rFonts w:ascii="Sylfaen" w:eastAsia="Arial Unicode MS" w:hAnsi="Sylfaen" w:cs="Arial Unicode MS"/>
        </w:rPr>
        <w:t xml:space="preserve">), </w:t>
      </w:r>
      <w:r w:rsidRPr="00BF5211">
        <w:rPr>
          <w:rFonts w:ascii="Sylfaen" w:eastAsia="Arial Unicode MS" w:hAnsi="Sylfaen" w:cs="Arial Unicode MS"/>
        </w:rPr>
        <w:t>ხოლო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</w:t>
      </w:r>
      <w:r w:rsidRPr="00BF5211">
        <w:rPr>
          <w:rFonts w:ascii="Sylfaen" w:eastAsia="Arial Unicode MS" w:hAnsi="Sylfaen" w:cs="Arial Unicode MS"/>
        </w:rPr>
        <w:t xml:space="preserve">-2 </w:t>
      </w:r>
      <w:r w:rsidRPr="00BF5211">
        <w:rPr>
          <w:rFonts w:ascii="Sylfaen" w:eastAsia="Arial Unicode MS" w:hAnsi="Sylfaen" w:cs="Arial Unicode MS"/>
        </w:rPr>
        <w:t>მუხლით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დადგენილია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ძალაში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შესვლის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თარიღი</w:t>
      </w:r>
      <w:r w:rsidRPr="00BF5211">
        <w:rPr>
          <w:rFonts w:ascii="Sylfaen" w:eastAsia="Arial Unicode MS" w:hAnsi="Sylfaen" w:cs="Arial Unicode MS"/>
        </w:rPr>
        <w:t>.</w:t>
      </w:r>
    </w:p>
    <w:p w14:paraId="6995602A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lastRenderedPageBreak/>
        <w:t>ა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დ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კავშირი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სამთავრობო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პროგრამასთან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შესაბამის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სფეროში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არსებულ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სამოქმე</w:t>
      </w:r>
      <w:r w:rsidRPr="00BF5211">
        <w:rPr>
          <w:rFonts w:ascii="Sylfaen" w:eastAsia="Arial Unicode MS" w:hAnsi="Sylfaen" w:cs="Arial Unicode MS"/>
          <w:b/>
        </w:rPr>
        <w:t>დო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გეგმასთან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ასეთის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არსებობის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შემთხვევაში</w:t>
      </w:r>
      <w:r w:rsidRPr="00BF5211">
        <w:rPr>
          <w:rFonts w:ascii="Sylfaen" w:eastAsia="Arial Unicode MS" w:hAnsi="Sylfaen" w:cs="Arial Unicode MS"/>
          <w:b/>
        </w:rPr>
        <w:t xml:space="preserve"> (</w:t>
      </w:r>
      <w:r w:rsidRPr="00BF5211">
        <w:rPr>
          <w:rFonts w:ascii="Sylfaen" w:eastAsia="Arial Unicode MS" w:hAnsi="Sylfaen" w:cs="Arial Unicode MS"/>
          <w:b/>
        </w:rPr>
        <w:t>საქართველოს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მთავრობის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მიერ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ინიციირებული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შემთხვევაში</w:t>
      </w:r>
      <w:r w:rsidRPr="00BF5211">
        <w:rPr>
          <w:rFonts w:ascii="Sylfaen" w:eastAsia="Arial Unicode MS" w:hAnsi="Sylfaen" w:cs="Arial Unicode MS"/>
          <w:b/>
        </w:rPr>
        <w:t>):</w:t>
      </w:r>
    </w:p>
    <w:p w14:paraId="229713EF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ასეთი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არსებობს</w:t>
      </w:r>
      <w:r w:rsidRPr="00BF5211">
        <w:rPr>
          <w:rFonts w:ascii="Sylfaen" w:eastAsia="Arial Unicode MS" w:hAnsi="Sylfaen" w:cs="Arial Unicode MS"/>
        </w:rPr>
        <w:t>.</w:t>
      </w:r>
    </w:p>
    <w:p w14:paraId="18E48826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ე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ძალაში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შესვლის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თარიღის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შერჩევის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პრინციპი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ხოლო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კანონისთვის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უკუძალის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მინიჭების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შემთხვევაში</w:t>
      </w:r>
      <w:r w:rsidRPr="00BF5211">
        <w:rPr>
          <w:rFonts w:ascii="Sylfaen" w:eastAsia="Arial Unicode MS" w:hAnsi="Sylfaen" w:cs="Arial Unicode MS"/>
          <w:b/>
        </w:rPr>
        <w:t xml:space="preserve"> − </w:t>
      </w:r>
      <w:r w:rsidRPr="00BF5211">
        <w:rPr>
          <w:rFonts w:ascii="Sylfaen" w:eastAsia="Arial Unicode MS" w:hAnsi="Sylfaen" w:cs="Arial Unicode MS"/>
          <w:b/>
        </w:rPr>
        <w:t>აღნიშნულის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თაო</w:t>
      </w:r>
      <w:r w:rsidRPr="00BF5211">
        <w:rPr>
          <w:rFonts w:ascii="Sylfaen" w:eastAsia="Arial Unicode MS" w:hAnsi="Sylfaen" w:cs="Arial Unicode MS"/>
          <w:b/>
        </w:rPr>
        <w:t>ბაზე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შესაბამისი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დასაბუთება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1247E8DB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ძალაში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შესვლა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გათვალისწინებულია</w:t>
      </w:r>
      <w:r w:rsidRPr="00BF5211">
        <w:rPr>
          <w:rFonts w:ascii="Sylfaen" w:eastAsia="Arial Unicode MS" w:hAnsi="Sylfaen" w:cs="Arial Unicode MS"/>
        </w:rPr>
        <w:t xml:space="preserve"> 2023 </w:t>
      </w:r>
      <w:r w:rsidRPr="00BF5211">
        <w:rPr>
          <w:rFonts w:ascii="Sylfaen" w:eastAsia="Arial Unicode MS" w:hAnsi="Sylfaen" w:cs="Arial Unicode MS"/>
        </w:rPr>
        <w:t>წლის</w:t>
      </w:r>
      <w:r w:rsidRPr="00BF5211">
        <w:rPr>
          <w:rFonts w:ascii="Sylfaen" w:eastAsia="Arial Unicode MS" w:hAnsi="Sylfaen" w:cs="Arial Unicode MS"/>
        </w:rPr>
        <w:t xml:space="preserve"> 1 </w:t>
      </w:r>
      <w:r w:rsidRPr="00BF5211">
        <w:rPr>
          <w:rFonts w:ascii="Sylfaen" w:eastAsia="Arial Unicode MS" w:hAnsi="Sylfaen" w:cs="Arial Unicode MS"/>
        </w:rPr>
        <w:t>იანვრიდან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კანონს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უკუძალა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აქვს</w:t>
      </w:r>
      <w:r w:rsidRPr="00BF5211">
        <w:rPr>
          <w:rFonts w:ascii="Sylfaen" w:eastAsia="Arial Unicode MS" w:hAnsi="Sylfaen" w:cs="Arial Unicode MS"/>
        </w:rPr>
        <w:t>.</w:t>
      </w:r>
    </w:p>
    <w:p w14:paraId="6BBCE53C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ვ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დაჩქარებული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წესით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განხილვის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მიზეზები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შესაბამისი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დასაბუთება</w:t>
      </w:r>
      <w:r w:rsidRPr="00BF5211">
        <w:rPr>
          <w:rFonts w:ascii="Sylfaen" w:eastAsia="Arial Unicode MS" w:hAnsi="Sylfaen" w:cs="Arial Unicode MS"/>
          <w:b/>
        </w:rPr>
        <w:t xml:space="preserve"> (</w:t>
      </w:r>
      <w:r w:rsidRPr="00BF5211">
        <w:rPr>
          <w:rFonts w:ascii="Sylfaen" w:eastAsia="Arial Unicode MS" w:hAnsi="Sylfaen" w:cs="Arial Unicode MS"/>
          <w:b/>
        </w:rPr>
        <w:t>თუ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ინიციატორი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ითხოვს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დაჩქარებული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წესით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განხილვას</w:t>
      </w:r>
      <w:r w:rsidRPr="00BF5211">
        <w:rPr>
          <w:rFonts w:ascii="Sylfaen" w:eastAsia="Arial Unicode MS" w:hAnsi="Sylfaen" w:cs="Arial Unicode MS"/>
          <w:b/>
        </w:rPr>
        <w:t>):</w:t>
      </w:r>
    </w:p>
    <w:p w14:paraId="48B31A2B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ასეთი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არსებობს</w:t>
      </w:r>
      <w:r w:rsidRPr="00BF5211">
        <w:rPr>
          <w:rFonts w:ascii="Sylfaen" w:eastAsia="Arial Unicode MS" w:hAnsi="Sylfaen" w:cs="Arial Unicode MS"/>
        </w:rPr>
        <w:t>.</w:t>
      </w:r>
    </w:p>
    <w:p w14:paraId="19FFC8B4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ფინანსური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გავლენის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შეფასება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საშუალო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ვადიან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პერიოდში</w:t>
      </w:r>
      <w:r w:rsidRPr="00BF5211">
        <w:rPr>
          <w:rFonts w:ascii="Sylfaen" w:eastAsia="Arial Unicode MS" w:hAnsi="Sylfaen" w:cs="Arial Unicode MS"/>
          <w:b/>
        </w:rPr>
        <w:t xml:space="preserve"> (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ამოქმე</w:t>
      </w:r>
      <w:r w:rsidRPr="00BF5211">
        <w:rPr>
          <w:rFonts w:ascii="Sylfaen" w:eastAsia="Arial Unicode MS" w:hAnsi="Sylfaen" w:cs="Arial Unicode MS"/>
          <w:b/>
        </w:rPr>
        <w:t>დების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წელი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შემდგომი</w:t>
      </w:r>
      <w:r w:rsidRPr="00BF5211">
        <w:rPr>
          <w:rFonts w:ascii="Sylfaen" w:eastAsia="Arial Unicode MS" w:hAnsi="Sylfaen" w:cs="Arial Unicode MS"/>
          <w:b/>
        </w:rPr>
        <w:t xml:space="preserve"> 3 </w:t>
      </w:r>
      <w:r w:rsidRPr="00BF5211">
        <w:rPr>
          <w:rFonts w:ascii="Sylfaen" w:eastAsia="Arial Unicode MS" w:hAnsi="Sylfaen" w:cs="Arial Unicode MS"/>
          <w:b/>
        </w:rPr>
        <w:t>წელი</w:t>
      </w:r>
      <w:r w:rsidRPr="00BF5211">
        <w:rPr>
          <w:rFonts w:ascii="Sylfaen" w:eastAsia="Arial Unicode MS" w:hAnsi="Sylfaen" w:cs="Arial Unicode MS"/>
          <w:b/>
        </w:rPr>
        <w:t xml:space="preserve">): </w:t>
      </w:r>
    </w:p>
    <w:p w14:paraId="04C35625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მიღებასთან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დაკავშირებით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აუცილებელი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ხარჯების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დაფინანსების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წყარო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54CC781F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მიღებასთან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დაკავშირებული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ხარჯების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დაფინანსების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წყაროს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წარმოადგენს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სახელმწიფო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ბიუჯეტი</w:t>
      </w:r>
      <w:r w:rsidRPr="00BF5211">
        <w:rPr>
          <w:rFonts w:ascii="Sylfaen" w:eastAsia="Arial Unicode MS" w:hAnsi="Sylfaen" w:cs="Arial Unicode MS"/>
        </w:rPr>
        <w:t>.</w:t>
      </w:r>
    </w:p>
    <w:p w14:paraId="43291D52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გავლენა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სახელმწიფო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ან</w:t>
      </w:r>
      <w:r w:rsidRPr="00BF5211">
        <w:rPr>
          <w:rFonts w:ascii="Sylfaen" w:eastAsia="Arial Unicode MS" w:hAnsi="Sylfaen" w:cs="Arial Unicode MS"/>
          <w:b/>
        </w:rPr>
        <w:t>/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მუნიციპალიტეტის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ბიუჯეტის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საშემოსავლო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ნაწილზე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1B56A763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იქონიებს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გავლენას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სახელმწიფო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მუნიციპალური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ბიუჯეტის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საშემოსავლო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ნაწილზე</w:t>
      </w:r>
      <w:r w:rsidRPr="00BF5211">
        <w:rPr>
          <w:rFonts w:ascii="Sylfaen" w:eastAsia="Arial Unicode MS" w:hAnsi="Sylfaen" w:cs="Arial Unicode MS"/>
        </w:rPr>
        <w:t>.</w:t>
      </w:r>
    </w:p>
    <w:p w14:paraId="66603736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გ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გავლენა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სახელმწიფო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ან</w:t>
      </w:r>
      <w:r w:rsidRPr="00BF5211">
        <w:rPr>
          <w:rFonts w:ascii="Sylfaen" w:eastAsia="Arial Unicode MS" w:hAnsi="Sylfaen" w:cs="Arial Unicode MS"/>
          <w:b/>
        </w:rPr>
        <w:t>/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მუნიციპალიტეტის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ბიუჯეტის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ხარჯვით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ნაწილზე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1432FFF1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გაფართოების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შემდეგ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სსიპ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სააგენტოსთვის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საჭირო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პერსონალით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დაკომპლექტებისა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სამსახურის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აღჭურვილობისთვის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სახელმწიფო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ბიუჯეტიდან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უნდა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გამოიყოს</w:t>
      </w:r>
      <w:r w:rsidRPr="00BF5211">
        <w:rPr>
          <w:rFonts w:ascii="Sylfaen" w:eastAsia="Arial Unicode MS" w:hAnsi="Sylfaen" w:cs="Arial Unicode MS"/>
        </w:rPr>
        <w:t xml:space="preserve"> 185 800 </w:t>
      </w:r>
      <w:r w:rsidRPr="00BF5211">
        <w:rPr>
          <w:rFonts w:ascii="Sylfaen" w:eastAsia="Arial Unicode MS" w:hAnsi="Sylfaen" w:cs="Arial Unicode MS"/>
        </w:rPr>
        <w:t>ლარი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რომელიც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განაწილდება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შემდეგი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პროპორციით</w:t>
      </w:r>
      <w:r w:rsidRPr="00BF5211">
        <w:rPr>
          <w:rFonts w:ascii="Sylfaen" w:eastAsia="Arial Unicode MS" w:hAnsi="Sylfaen" w:cs="Arial Unicode MS"/>
        </w:rPr>
        <w:t xml:space="preserve"> (</w:t>
      </w:r>
      <w:r w:rsidRPr="00BF5211">
        <w:rPr>
          <w:rFonts w:ascii="Sylfaen" w:eastAsia="Arial Unicode MS" w:hAnsi="Sylfaen" w:cs="Arial Unicode MS"/>
        </w:rPr>
        <w:t>ცხრილი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№1):</w:t>
      </w:r>
    </w:p>
    <w:p w14:paraId="0391748E" w14:textId="77777777" w:rsidR="003B0D06" w:rsidRPr="00BF5211" w:rsidRDefault="00BF5211">
      <w:pPr>
        <w:jc w:val="right"/>
        <w:rPr>
          <w:rFonts w:ascii="Sylfaen" w:eastAsia="Merriweather" w:hAnsi="Sylfaen" w:cs="Merriweather"/>
          <w:b/>
          <w:sz w:val="24"/>
          <w:szCs w:val="24"/>
        </w:rPr>
      </w:pPr>
      <w:r w:rsidRPr="00BF5211">
        <w:rPr>
          <w:rFonts w:ascii="Sylfaen" w:eastAsia="Arial Unicode MS" w:hAnsi="Sylfaen" w:cs="Arial Unicode MS"/>
          <w:b/>
          <w:sz w:val="24"/>
          <w:szCs w:val="24"/>
        </w:rPr>
        <w:t>ცხრილი</w:t>
      </w:r>
      <w:r w:rsidRPr="00BF5211">
        <w:rPr>
          <w:rFonts w:ascii="Sylfaen" w:eastAsia="Arial Unicode MS" w:hAnsi="Sylfaen" w:cs="Arial Unicode MS"/>
          <w:b/>
          <w:sz w:val="24"/>
          <w:szCs w:val="24"/>
        </w:rPr>
        <w:t xml:space="preserve"> № 1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3869"/>
        <w:gridCol w:w="2338"/>
        <w:gridCol w:w="2338"/>
      </w:tblGrid>
      <w:tr w:rsidR="003B0D06" w:rsidRPr="00BF5211" w14:paraId="3DD7B69B" w14:textId="77777777">
        <w:trPr>
          <w:trHeight w:val="620"/>
        </w:trPr>
        <w:tc>
          <w:tcPr>
            <w:tcW w:w="9350" w:type="dxa"/>
            <w:gridSpan w:val="4"/>
          </w:tcPr>
          <w:p w14:paraId="7E31214E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  <w:b/>
              </w:rPr>
            </w:pPr>
            <w:r w:rsidRPr="00BF5211">
              <w:rPr>
                <w:rFonts w:ascii="Sylfaen" w:eastAsia="Arial Unicode MS" w:hAnsi="Sylfaen" w:cs="Arial Unicode MS"/>
                <w:b/>
                <w:sz w:val="24"/>
                <w:szCs w:val="24"/>
              </w:rPr>
              <w:t>არაგვის</w:t>
            </w:r>
            <w:r w:rsidRPr="00BF5211">
              <w:rPr>
                <w:rFonts w:ascii="Sylfaen" w:eastAsia="Arial Unicode MS" w:hAnsi="Sylfaen" w:cs="Arial Unicode MS"/>
                <w:b/>
                <w:sz w:val="24"/>
                <w:szCs w:val="24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  <w:b/>
                <w:sz w:val="24"/>
                <w:szCs w:val="24"/>
              </w:rPr>
              <w:t>დაცული</w:t>
            </w:r>
            <w:r w:rsidRPr="00BF5211">
              <w:rPr>
                <w:rFonts w:ascii="Sylfaen" w:eastAsia="Arial Unicode MS" w:hAnsi="Sylfaen" w:cs="Arial Unicode MS"/>
                <w:b/>
                <w:sz w:val="24"/>
                <w:szCs w:val="24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  <w:b/>
                <w:sz w:val="24"/>
                <w:szCs w:val="24"/>
              </w:rPr>
              <w:t>ლანდშაფტის</w:t>
            </w:r>
            <w:r w:rsidRPr="00BF5211">
              <w:rPr>
                <w:rFonts w:ascii="Sylfaen" w:eastAsia="Arial Unicode MS" w:hAnsi="Sylfaen" w:cs="Arial Unicode MS"/>
                <w:b/>
                <w:sz w:val="24"/>
                <w:szCs w:val="24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  <w:b/>
                <w:sz w:val="24"/>
                <w:szCs w:val="24"/>
              </w:rPr>
              <w:t>ადმინისტრაცია</w:t>
            </w:r>
          </w:p>
        </w:tc>
      </w:tr>
      <w:tr w:rsidR="003B0D06" w:rsidRPr="00BF5211" w14:paraId="379A9571" w14:textId="77777777">
        <w:trPr>
          <w:trHeight w:val="521"/>
        </w:trPr>
        <w:tc>
          <w:tcPr>
            <w:tcW w:w="805" w:type="dxa"/>
          </w:tcPr>
          <w:p w14:paraId="17852929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  <w:b/>
              </w:rPr>
            </w:pPr>
            <w:r w:rsidRPr="00BF5211">
              <w:rPr>
                <w:rFonts w:ascii="Sylfaen" w:eastAsia="Nova Mono" w:hAnsi="Sylfaen" w:cs="Nova Mono"/>
                <w:b/>
              </w:rPr>
              <w:t>№</w:t>
            </w:r>
          </w:p>
        </w:tc>
        <w:tc>
          <w:tcPr>
            <w:tcW w:w="3869" w:type="dxa"/>
          </w:tcPr>
          <w:p w14:paraId="6A88BCFE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  <w:b/>
              </w:rPr>
            </w:pPr>
            <w:r w:rsidRPr="00BF5211">
              <w:rPr>
                <w:rFonts w:ascii="Sylfaen" w:eastAsia="Arial Unicode MS" w:hAnsi="Sylfaen" w:cs="Arial Unicode MS"/>
                <w:b/>
              </w:rPr>
              <w:t>დასახელება</w:t>
            </w:r>
          </w:p>
        </w:tc>
        <w:tc>
          <w:tcPr>
            <w:tcW w:w="2338" w:type="dxa"/>
          </w:tcPr>
          <w:p w14:paraId="1AC757D5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  <w:b/>
              </w:rPr>
            </w:pPr>
            <w:r w:rsidRPr="00BF5211">
              <w:rPr>
                <w:rFonts w:ascii="Sylfaen" w:eastAsia="Arial Unicode MS" w:hAnsi="Sylfaen" w:cs="Arial Unicode MS"/>
                <w:b/>
              </w:rPr>
              <w:t>რაოდენობა</w:t>
            </w:r>
          </w:p>
        </w:tc>
        <w:tc>
          <w:tcPr>
            <w:tcW w:w="2338" w:type="dxa"/>
          </w:tcPr>
          <w:p w14:paraId="6C814E02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  <w:b/>
              </w:rPr>
            </w:pPr>
            <w:r w:rsidRPr="00BF5211">
              <w:rPr>
                <w:rFonts w:ascii="Sylfaen" w:eastAsia="Arial Unicode MS" w:hAnsi="Sylfaen" w:cs="Arial Unicode MS"/>
                <w:b/>
              </w:rPr>
              <w:t>წლის</w:t>
            </w:r>
            <w:r w:rsidRPr="00BF5211">
              <w:rPr>
                <w:rFonts w:ascii="Sylfaen" w:eastAsia="Arial Unicode MS" w:hAnsi="Sylfaen" w:cs="Arial Unicode MS"/>
                <w:b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  <w:b/>
              </w:rPr>
              <w:t>ფონდი</w:t>
            </w:r>
            <w:r w:rsidRPr="00BF5211">
              <w:rPr>
                <w:rFonts w:ascii="Sylfaen" w:eastAsia="Arial Unicode MS" w:hAnsi="Sylfaen" w:cs="Arial Unicode MS"/>
                <w:b/>
              </w:rPr>
              <w:t xml:space="preserve"> (</w:t>
            </w:r>
            <w:r w:rsidRPr="00BF5211">
              <w:rPr>
                <w:rFonts w:ascii="Sylfaen" w:eastAsia="Arial Unicode MS" w:hAnsi="Sylfaen" w:cs="Arial Unicode MS"/>
                <w:b/>
              </w:rPr>
              <w:t>ლარი</w:t>
            </w:r>
            <w:r w:rsidRPr="00BF5211">
              <w:rPr>
                <w:rFonts w:ascii="Sylfaen" w:eastAsia="Arial Unicode MS" w:hAnsi="Sylfaen" w:cs="Arial Unicode MS"/>
                <w:b/>
              </w:rPr>
              <w:t>)</w:t>
            </w:r>
          </w:p>
        </w:tc>
      </w:tr>
      <w:tr w:rsidR="003B0D06" w:rsidRPr="00BF5211" w14:paraId="51A26408" w14:textId="77777777">
        <w:tc>
          <w:tcPr>
            <w:tcW w:w="805" w:type="dxa"/>
          </w:tcPr>
          <w:p w14:paraId="4063ED7D" w14:textId="77777777" w:rsidR="003B0D06" w:rsidRPr="00BF5211" w:rsidRDefault="003B0D06">
            <w:pPr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869" w:type="dxa"/>
          </w:tcPr>
          <w:p w14:paraId="549A9B4B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</w:rPr>
            </w:pPr>
            <w:r w:rsidRPr="00BF5211">
              <w:rPr>
                <w:rFonts w:ascii="Sylfaen" w:eastAsia="Arial Unicode MS" w:hAnsi="Sylfaen" w:cs="Arial Unicode MS"/>
              </w:rPr>
              <w:t>შრომის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ანაზღაურება</w:t>
            </w:r>
            <w:r w:rsidRPr="00BF5211">
              <w:rPr>
                <w:rFonts w:ascii="Sylfaen" w:eastAsia="Arial Unicode MS" w:hAnsi="Sylfaen" w:cs="Arial Unicode MS"/>
              </w:rPr>
              <w:t>:</w:t>
            </w:r>
          </w:p>
          <w:p w14:paraId="4A445FA4" w14:textId="77777777" w:rsidR="003B0D06" w:rsidRPr="00BF5211" w:rsidRDefault="00BF52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r w:rsidRPr="00BF5211">
              <w:rPr>
                <w:rFonts w:ascii="Sylfaen" w:eastAsia="Arial Unicode MS" w:hAnsi="Sylfaen" w:cs="Arial Unicode MS"/>
                <w:color w:val="000000"/>
              </w:rPr>
              <w:t>უბნის</w:t>
            </w:r>
            <w:r w:rsidRPr="00BF5211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  <w:color w:val="000000"/>
              </w:rPr>
              <w:t>უფროსი</w:t>
            </w:r>
            <w:r w:rsidRPr="00BF5211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  <w:color w:val="000000"/>
              </w:rPr>
              <w:t>რეინჯერი</w:t>
            </w:r>
          </w:p>
          <w:p w14:paraId="3C15F6C9" w14:textId="77777777" w:rsidR="003B0D06" w:rsidRPr="00BF5211" w:rsidRDefault="00BF52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r w:rsidRPr="00BF5211">
              <w:rPr>
                <w:rFonts w:ascii="Sylfaen" w:eastAsia="Arial Unicode MS" w:hAnsi="Sylfaen" w:cs="Arial Unicode MS"/>
                <w:color w:val="000000"/>
              </w:rPr>
              <w:lastRenderedPageBreak/>
              <w:t>რეინჯერი</w:t>
            </w:r>
          </w:p>
        </w:tc>
        <w:tc>
          <w:tcPr>
            <w:tcW w:w="2338" w:type="dxa"/>
          </w:tcPr>
          <w:p w14:paraId="31A95F8D" w14:textId="77777777" w:rsidR="003B0D06" w:rsidRPr="00BF5211" w:rsidRDefault="003B0D06">
            <w:pPr>
              <w:jc w:val="both"/>
              <w:rPr>
                <w:rFonts w:ascii="Sylfaen" w:eastAsia="Merriweather" w:hAnsi="Sylfaen" w:cs="Merriweather"/>
              </w:rPr>
            </w:pPr>
          </w:p>
          <w:p w14:paraId="49C37897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</w:rPr>
            </w:pPr>
            <w:r w:rsidRPr="00BF5211">
              <w:rPr>
                <w:rFonts w:ascii="Sylfaen" w:eastAsia="Merriweather" w:hAnsi="Sylfaen" w:cs="Merriweather"/>
              </w:rPr>
              <w:t>3</w:t>
            </w:r>
          </w:p>
          <w:p w14:paraId="6AF626EC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</w:rPr>
            </w:pPr>
            <w:r w:rsidRPr="00BF5211">
              <w:rPr>
                <w:rFonts w:ascii="Sylfaen" w:eastAsia="Merriweather" w:hAnsi="Sylfaen" w:cs="Merriweather"/>
              </w:rPr>
              <w:t>9</w:t>
            </w:r>
          </w:p>
        </w:tc>
        <w:tc>
          <w:tcPr>
            <w:tcW w:w="2338" w:type="dxa"/>
          </w:tcPr>
          <w:p w14:paraId="0040256C" w14:textId="77777777" w:rsidR="003B0D06" w:rsidRPr="00BF5211" w:rsidRDefault="003B0D06">
            <w:pPr>
              <w:jc w:val="both"/>
              <w:rPr>
                <w:rFonts w:ascii="Sylfaen" w:eastAsia="Merriweather" w:hAnsi="Sylfaen" w:cs="Merriweather"/>
              </w:rPr>
            </w:pPr>
          </w:p>
          <w:p w14:paraId="37E8531D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</w:rPr>
            </w:pPr>
            <w:r w:rsidRPr="00BF5211">
              <w:rPr>
                <w:rFonts w:ascii="Sylfaen" w:eastAsia="Merriweather" w:hAnsi="Sylfaen" w:cs="Merriweather"/>
              </w:rPr>
              <w:t>36 000</w:t>
            </w:r>
          </w:p>
          <w:p w14:paraId="66C93FD3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</w:rPr>
            </w:pPr>
            <w:r w:rsidRPr="00BF5211">
              <w:rPr>
                <w:rFonts w:ascii="Sylfaen" w:eastAsia="Merriweather" w:hAnsi="Sylfaen" w:cs="Merriweather"/>
              </w:rPr>
              <w:t>97 200</w:t>
            </w:r>
          </w:p>
        </w:tc>
      </w:tr>
      <w:tr w:rsidR="003B0D06" w:rsidRPr="00BF5211" w14:paraId="1708FBFD" w14:textId="77777777">
        <w:tc>
          <w:tcPr>
            <w:tcW w:w="805" w:type="dxa"/>
          </w:tcPr>
          <w:p w14:paraId="5DE473B3" w14:textId="77777777" w:rsidR="003B0D06" w:rsidRPr="00BF5211" w:rsidRDefault="003B0D06">
            <w:pPr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869" w:type="dxa"/>
          </w:tcPr>
          <w:p w14:paraId="20379057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  <w:b/>
              </w:rPr>
            </w:pPr>
            <w:r w:rsidRPr="00BF5211">
              <w:rPr>
                <w:rFonts w:ascii="Sylfaen" w:eastAsia="Arial Unicode MS" w:hAnsi="Sylfaen" w:cs="Arial Unicode MS"/>
                <w:b/>
              </w:rPr>
              <w:t>სახელფასო</w:t>
            </w:r>
            <w:r w:rsidRPr="00BF5211">
              <w:rPr>
                <w:rFonts w:ascii="Sylfaen" w:eastAsia="Arial Unicode MS" w:hAnsi="Sylfaen" w:cs="Arial Unicode MS"/>
                <w:b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  <w:b/>
              </w:rPr>
              <w:t>ფონდი</w:t>
            </w:r>
          </w:p>
        </w:tc>
        <w:tc>
          <w:tcPr>
            <w:tcW w:w="2338" w:type="dxa"/>
          </w:tcPr>
          <w:p w14:paraId="0EA92C2E" w14:textId="77777777" w:rsidR="003B0D06" w:rsidRPr="00BF5211" w:rsidRDefault="003B0D06">
            <w:pPr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2338" w:type="dxa"/>
          </w:tcPr>
          <w:p w14:paraId="0B109AA2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</w:rPr>
            </w:pPr>
            <w:r w:rsidRPr="00BF5211">
              <w:rPr>
                <w:rFonts w:ascii="Sylfaen" w:eastAsia="Merriweather" w:hAnsi="Sylfaen" w:cs="Merriweather"/>
              </w:rPr>
              <w:t>133 200</w:t>
            </w:r>
          </w:p>
        </w:tc>
      </w:tr>
      <w:tr w:rsidR="003B0D06" w:rsidRPr="00BF5211" w14:paraId="610478E1" w14:textId="77777777">
        <w:trPr>
          <w:trHeight w:val="1794"/>
        </w:trPr>
        <w:tc>
          <w:tcPr>
            <w:tcW w:w="805" w:type="dxa"/>
          </w:tcPr>
          <w:p w14:paraId="4EB7E928" w14:textId="77777777" w:rsidR="003B0D06" w:rsidRPr="00BF5211" w:rsidRDefault="003B0D06">
            <w:pPr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869" w:type="dxa"/>
          </w:tcPr>
          <w:p w14:paraId="007891FB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</w:rPr>
            </w:pPr>
            <w:r w:rsidRPr="00BF5211">
              <w:rPr>
                <w:rFonts w:ascii="Sylfaen" w:eastAsia="Arial Unicode MS" w:hAnsi="Sylfaen" w:cs="Arial Unicode MS"/>
              </w:rPr>
              <w:t>სხვა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საქონელი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და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მომსახურება</w:t>
            </w:r>
            <w:r w:rsidRPr="00BF5211">
              <w:rPr>
                <w:rFonts w:ascii="Sylfaen" w:eastAsia="Arial Unicode MS" w:hAnsi="Sylfaen" w:cs="Arial Unicode MS"/>
              </w:rPr>
              <w:t xml:space="preserve"> (</w:t>
            </w:r>
            <w:r w:rsidRPr="00BF5211">
              <w:rPr>
                <w:rFonts w:ascii="Sylfaen" w:eastAsia="Arial Unicode MS" w:hAnsi="Sylfaen" w:cs="Arial Unicode MS"/>
              </w:rPr>
              <w:t>ზამთარ</w:t>
            </w:r>
            <w:r w:rsidRPr="00BF5211">
              <w:rPr>
                <w:rFonts w:ascii="Sylfaen" w:eastAsia="Arial Unicode MS" w:hAnsi="Sylfaen" w:cs="Arial Unicode MS"/>
              </w:rPr>
              <w:t>-</w:t>
            </w:r>
            <w:r w:rsidRPr="00BF5211">
              <w:rPr>
                <w:rFonts w:ascii="Sylfaen" w:eastAsia="Arial Unicode MS" w:hAnsi="Sylfaen" w:cs="Arial Unicode MS"/>
              </w:rPr>
              <w:t>ზაფხულის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უნიფორმა</w:t>
            </w:r>
            <w:r w:rsidRPr="00BF5211">
              <w:rPr>
                <w:rFonts w:ascii="Sylfaen" w:eastAsia="Arial Unicode MS" w:hAnsi="Sylfaen" w:cs="Arial Unicode MS"/>
              </w:rPr>
              <w:t xml:space="preserve">, </w:t>
            </w:r>
            <w:r w:rsidRPr="00BF5211">
              <w:rPr>
                <w:rFonts w:ascii="Sylfaen" w:eastAsia="Arial Unicode MS" w:hAnsi="Sylfaen" w:cs="Arial Unicode MS"/>
              </w:rPr>
              <w:t>ზამთარ</w:t>
            </w:r>
            <w:r w:rsidRPr="00BF5211">
              <w:rPr>
                <w:rFonts w:ascii="Sylfaen" w:eastAsia="Arial Unicode MS" w:hAnsi="Sylfaen" w:cs="Arial Unicode MS"/>
              </w:rPr>
              <w:t>-</w:t>
            </w:r>
            <w:r w:rsidRPr="00BF5211">
              <w:rPr>
                <w:rFonts w:ascii="Sylfaen" w:eastAsia="Arial Unicode MS" w:hAnsi="Sylfaen" w:cs="Arial Unicode MS"/>
              </w:rPr>
              <w:t>ზაფხულის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ფეხსაცმელი</w:t>
            </w:r>
            <w:r w:rsidRPr="00BF5211">
              <w:rPr>
                <w:rFonts w:ascii="Sylfaen" w:eastAsia="Arial Unicode MS" w:hAnsi="Sylfaen" w:cs="Arial Unicode MS"/>
              </w:rPr>
              <w:t xml:space="preserve">, </w:t>
            </w:r>
            <w:r w:rsidRPr="00BF5211">
              <w:rPr>
                <w:rFonts w:ascii="Sylfaen" w:eastAsia="Arial Unicode MS" w:hAnsi="Sylfaen" w:cs="Arial Unicode MS"/>
              </w:rPr>
              <w:t>ავტომანქანა</w:t>
            </w:r>
            <w:r w:rsidRPr="00BF5211">
              <w:rPr>
                <w:rFonts w:ascii="Sylfaen" w:eastAsia="Arial Unicode MS" w:hAnsi="Sylfaen" w:cs="Arial Unicode MS"/>
              </w:rPr>
              <w:t xml:space="preserve">, </w:t>
            </w:r>
            <w:r w:rsidRPr="00BF5211">
              <w:rPr>
                <w:rFonts w:ascii="Sylfaen" w:eastAsia="Arial Unicode MS" w:hAnsi="Sylfaen" w:cs="Arial Unicode MS"/>
              </w:rPr>
              <w:t>ცეცხლსასროლი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იარაღი</w:t>
            </w:r>
            <w:r w:rsidRPr="00BF5211">
              <w:rPr>
                <w:rFonts w:ascii="Sylfaen" w:eastAsia="Arial Unicode MS" w:hAnsi="Sylfaen" w:cs="Arial Unicode MS"/>
              </w:rPr>
              <w:t xml:space="preserve">, </w:t>
            </w:r>
            <w:r w:rsidRPr="00BF5211">
              <w:rPr>
                <w:rFonts w:ascii="Sylfaen" w:eastAsia="Arial Unicode MS" w:hAnsi="Sylfaen" w:cs="Arial Unicode MS"/>
              </w:rPr>
              <w:t>სამკერდე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კამერები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და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სხვა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სპეციფიკური</w:t>
            </w:r>
            <w:r w:rsidRPr="00BF5211">
              <w:rPr>
                <w:rFonts w:ascii="Sylfaen" w:eastAsia="Arial Unicode MS" w:hAnsi="Sylfaen" w:cs="Arial Unicode MS"/>
              </w:rPr>
              <w:t xml:space="preserve"> </w:t>
            </w:r>
            <w:r w:rsidRPr="00BF5211">
              <w:rPr>
                <w:rFonts w:ascii="Sylfaen" w:eastAsia="Arial Unicode MS" w:hAnsi="Sylfaen" w:cs="Arial Unicode MS"/>
              </w:rPr>
              <w:t>აღჭურვილობა</w:t>
            </w:r>
            <w:r w:rsidRPr="00BF5211">
              <w:rPr>
                <w:rFonts w:ascii="Sylfaen" w:eastAsia="Arial Unicode MS" w:hAnsi="Sylfaen" w:cs="Arial Unicode MS"/>
              </w:rPr>
              <w:t>)</w:t>
            </w:r>
          </w:p>
        </w:tc>
        <w:tc>
          <w:tcPr>
            <w:tcW w:w="2338" w:type="dxa"/>
          </w:tcPr>
          <w:p w14:paraId="2C84F39F" w14:textId="77777777" w:rsidR="003B0D06" w:rsidRPr="00BF5211" w:rsidRDefault="003B0D06">
            <w:pPr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2338" w:type="dxa"/>
          </w:tcPr>
          <w:p w14:paraId="0382DF67" w14:textId="77777777" w:rsidR="003B0D06" w:rsidRPr="00BF5211" w:rsidRDefault="003B0D06">
            <w:pPr>
              <w:jc w:val="both"/>
              <w:rPr>
                <w:rFonts w:ascii="Sylfaen" w:eastAsia="Merriweather" w:hAnsi="Sylfaen" w:cs="Merriweather"/>
              </w:rPr>
            </w:pPr>
          </w:p>
          <w:p w14:paraId="4EC119B8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</w:rPr>
            </w:pPr>
            <w:r w:rsidRPr="00BF5211">
              <w:rPr>
                <w:rFonts w:ascii="Sylfaen" w:eastAsia="Merriweather" w:hAnsi="Sylfaen" w:cs="Merriweather"/>
              </w:rPr>
              <w:t>85 000</w:t>
            </w:r>
          </w:p>
        </w:tc>
      </w:tr>
      <w:tr w:rsidR="003B0D06" w:rsidRPr="00BF5211" w14:paraId="537666D3" w14:textId="77777777">
        <w:trPr>
          <w:trHeight w:val="381"/>
        </w:trPr>
        <w:tc>
          <w:tcPr>
            <w:tcW w:w="805" w:type="dxa"/>
          </w:tcPr>
          <w:p w14:paraId="039E2769" w14:textId="77777777" w:rsidR="003B0D06" w:rsidRPr="00BF5211" w:rsidRDefault="003B0D06">
            <w:pPr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869" w:type="dxa"/>
          </w:tcPr>
          <w:p w14:paraId="655A8830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  <w:b/>
              </w:rPr>
            </w:pPr>
            <w:r w:rsidRPr="00BF5211">
              <w:rPr>
                <w:rFonts w:ascii="Sylfaen" w:eastAsia="Arial Unicode MS" w:hAnsi="Sylfaen" w:cs="Arial Unicode MS"/>
                <w:b/>
              </w:rPr>
              <w:t>სულ</w:t>
            </w:r>
            <w:r w:rsidRPr="00BF5211">
              <w:rPr>
                <w:rFonts w:ascii="Sylfaen" w:eastAsia="Arial Unicode MS" w:hAnsi="Sylfaen" w:cs="Arial Unicode MS"/>
                <w:b/>
              </w:rPr>
              <w:t xml:space="preserve"> </w:t>
            </w:r>
          </w:p>
        </w:tc>
        <w:tc>
          <w:tcPr>
            <w:tcW w:w="2338" w:type="dxa"/>
          </w:tcPr>
          <w:p w14:paraId="5D27773F" w14:textId="77777777" w:rsidR="003B0D06" w:rsidRPr="00BF5211" w:rsidRDefault="003B0D06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338" w:type="dxa"/>
          </w:tcPr>
          <w:p w14:paraId="4E16959C" w14:textId="77777777" w:rsidR="003B0D06" w:rsidRPr="00BF5211" w:rsidRDefault="00BF5211">
            <w:pPr>
              <w:jc w:val="both"/>
              <w:rPr>
                <w:rFonts w:ascii="Sylfaen" w:eastAsia="Merriweather" w:hAnsi="Sylfaen" w:cs="Merriweather"/>
                <w:b/>
              </w:rPr>
            </w:pPr>
            <w:r w:rsidRPr="00BF5211">
              <w:rPr>
                <w:rFonts w:ascii="Sylfaen" w:eastAsia="Merriweather" w:hAnsi="Sylfaen" w:cs="Merriweather"/>
                <w:b/>
              </w:rPr>
              <w:t>218 200</w:t>
            </w:r>
          </w:p>
        </w:tc>
      </w:tr>
    </w:tbl>
    <w:p w14:paraId="00538EBD" w14:textId="77777777" w:rsidR="003B0D06" w:rsidRPr="00BF5211" w:rsidRDefault="003B0D06">
      <w:pPr>
        <w:jc w:val="both"/>
        <w:rPr>
          <w:rFonts w:ascii="Sylfaen" w:eastAsia="Merriweather" w:hAnsi="Sylfaen" w:cs="Merriweather"/>
        </w:rPr>
      </w:pPr>
    </w:p>
    <w:p w14:paraId="20979339" w14:textId="77777777" w:rsidR="003B0D06" w:rsidRPr="00BF5211" w:rsidRDefault="003B0D06">
      <w:pPr>
        <w:jc w:val="both"/>
        <w:rPr>
          <w:rFonts w:ascii="Sylfaen" w:eastAsia="Merriweather" w:hAnsi="Sylfaen" w:cs="Merriweather"/>
        </w:rPr>
      </w:pPr>
    </w:p>
    <w:p w14:paraId="71F7ABC6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დ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სახელმწიფოს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ახალი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ფინანსური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ვალდებულებები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გავლენით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სახელმწიფოს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სისტემაში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არსებული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უწყების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მიერ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მისაღები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პირდაპირი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ფინანსური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ვალდებულებების</w:t>
      </w:r>
      <w:r w:rsidRPr="00BF5211">
        <w:rPr>
          <w:rFonts w:ascii="Sylfaen" w:eastAsia="Arial Unicode MS" w:hAnsi="Sylfaen" w:cs="Arial Unicode MS"/>
          <w:b/>
        </w:rPr>
        <w:t xml:space="preserve"> (</w:t>
      </w:r>
      <w:r w:rsidRPr="00BF5211">
        <w:rPr>
          <w:rFonts w:ascii="Sylfaen" w:eastAsia="Arial Unicode MS" w:hAnsi="Sylfaen" w:cs="Arial Unicode MS"/>
          <w:b/>
        </w:rPr>
        <w:t>საშინაო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საგარეო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ვალდებულებები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მითითებით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4585D0C0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სახელმწიფოს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მხრიდან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ახა</w:t>
      </w:r>
      <w:r w:rsidRPr="00BF5211">
        <w:rPr>
          <w:rFonts w:ascii="Sylfaen" w:eastAsia="Arial Unicode MS" w:hAnsi="Sylfaen" w:cs="Arial Unicode MS"/>
        </w:rPr>
        <w:t>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ფინანსური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ვალდებულებების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აღებას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ითვალისწინებს</w:t>
      </w:r>
      <w:r w:rsidRPr="00BF5211">
        <w:rPr>
          <w:rFonts w:ascii="Sylfaen" w:eastAsia="Arial Unicode MS" w:hAnsi="Sylfaen" w:cs="Arial Unicode MS"/>
        </w:rPr>
        <w:t>.</w:t>
      </w:r>
    </w:p>
    <w:p w14:paraId="39A63F79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ე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მოსალოდნელი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ფინანსური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შედეგები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იმ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პირთათვის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რომელთა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მიმართაც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ვრცელდება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მოქმედება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იმ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ფიზიკურ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იურიდიულ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პირებზე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გავლენის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ბუნებისა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მიმართულების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მითითებით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რომლებზედაც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მოსალოდნელია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კანონპროექტით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განსაზღვრულ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ქმედებებს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ჰქონდეს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პირდაპირი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გავლენა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39DDEA1C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იქონიებს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გავლენას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იმ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პირების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მიმართ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რომლებიც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დასაქმდებიან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არაგვის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ლანდშაფტის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ადმინისტრაციაში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ამ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კანონით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განსაზღვრული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ტერიტორიის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დაცვის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მიზნით</w:t>
      </w:r>
      <w:r w:rsidRPr="00BF5211">
        <w:rPr>
          <w:rFonts w:ascii="Sylfaen" w:eastAsia="Arial Unicode MS" w:hAnsi="Sylfaen" w:cs="Arial Unicode MS"/>
        </w:rPr>
        <w:t>.</w:t>
      </w:r>
    </w:p>
    <w:p w14:paraId="116B1642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ვ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კანონპროექტით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დადგენილი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გადასახადის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მოსაკრებლის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სხვა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სახის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გადასახდელის</w:t>
      </w:r>
      <w:r w:rsidRPr="00BF5211">
        <w:rPr>
          <w:rFonts w:ascii="Sylfaen" w:eastAsia="Arial Unicode MS" w:hAnsi="Sylfaen" w:cs="Arial Unicode MS"/>
          <w:b/>
        </w:rPr>
        <w:t xml:space="preserve"> (</w:t>
      </w:r>
      <w:r w:rsidRPr="00BF5211">
        <w:rPr>
          <w:rFonts w:ascii="Sylfaen" w:eastAsia="Arial Unicode MS" w:hAnsi="Sylfaen" w:cs="Arial Unicode MS"/>
          <w:b/>
        </w:rPr>
        <w:t>ფულადი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შენატანის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ოდენობა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შესაბამის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ბიუჯეტში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ოდენობის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განსაზღვრის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პრინციპი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54418C89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ადგენს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გადასახადს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მოსაკრებელს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ან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სხვა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სახის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გადასახდელს</w:t>
      </w:r>
      <w:r w:rsidRPr="00BF5211">
        <w:rPr>
          <w:rFonts w:ascii="Sylfaen" w:eastAsia="Arial Unicode MS" w:hAnsi="Sylfaen" w:cs="Arial Unicode MS"/>
        </w:rPr>
        <w:t>.</w:t>
      </w:r>
    </w:p>
    <w:p w14:paraId="71B94433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  <w:b/>
        </w:rPr>
        <w:t>გ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მიმა</w:t>
      </w:r>
      <w:r w:rsidRPr="00BF5211">
        <w:rPr>
          <w:rFonts w:ascii="Sylfaen" w:eastAsia="Arial Unicode MS" w:hAnsi="Sylfaen" w:cs="Arial Unicode MS"/>
          <w:b/>
        </w:rPr>
        <w:t>რთება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საერთაშორისო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სამართლებრივ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სტანდარტებთან</w:t>
      </w:r>
      <w:r w:rsidRPr="00BF5211">
        <w:rPr>
          <w:rFonts w:ascii="Sylfaen" w:eastAsia="Arial Unicode MS" w:hAnsi="Sylfaen" w:cs="Arial Unicode MS"/>
          <w:b/>
        </w:rPr>
        <w:t>:</w:t>
      </w:r>
      <w:r w:rsidRPr="00BF5211">
        <w:rPr>
          <w:rFonts w:ascii="Sylfaen" w:eastAsia="Merriweather" w:hAnsi="Sylfaen" w:cs="Merriweather"/>
        </w:rPr>
        <w:t xml:space="preserve"> </w:t>
      </w:r>
    </w:p>
    <w:p w14:paraId="6B7A4FF6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გ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მიმართება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ევროკავშირის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სამართალთან</w:t>
      </w:r>
      <w:r w:rsidRPr="00BF5211">
        <w:rPr>
          <w:rFonts w:ascii="Sylfaen" w:eastAsia="Arial Unicode MS" w:hAnsi="Sylfaen" w:cs="Arial Unicode MS"/>
          <w:b/>
        </w:rPr>
        <w:t xml:space="preserve">: </w:t>
      </w:r>
    </w:p>
    <w:p w14:paraId="4E5A7EE3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ეწინააღმდეგება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ევროკავშირის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სამართალს</w:t>
      </w:r>
      <w:r w:rsidRPr="00BF5211">
        <w:rPr>
          <w:rFonts w:ascii="Sylfaen" w:eastAsia="Arial Unicode MS" w:hAnsi="Sylfaen" w:cs="Arial Unicode MS"/>
        </w:rPr>
        <w:t>.</w:t>
      </w:r>
    </w:p>
    <w:p w14:paraId="00C2A150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გ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მიმართება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საერთაშორისო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ორგანიზაციებში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საქართველოს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წევრობასთან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დაკავშირებულ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ვალ</w:t>
      </w:r>
      <w:r w:rsidRPr="00BF5211">
        <w:rPr>
          <w:rFonts w:ascii="Sylfaen" w:eastAsia="Arial Unicode MS" w:hAnsi="Sylfaen" w:cs="Arial Unicode MS"/>
          <w:b/>
        </w:rPr>
        <w:t>დებულებებთან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45B31B2E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ეწინააღმდეგება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საერთაშორისო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ორგანიზაციებში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წევრობასთან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დაკავშირებულ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ვალდებულებებს</w:t>
      </w:r>
      <w:r w:rsidRPr="00BF5211">
        <w:rPr>
          <w:rFonts w:ascii="Sylfaen" w:eastAsia="Arial Unicode MS" w:hAnsi="Sylfaen" w:cs="Arial Unicode MS"/>
        </w:rPr>
        <w:t>.</w:t>
      </w:r>
    </w:p>
    <w:p w14:paraId="0326987F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lastRenderedPageBreak/>
        <w:t>გ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გ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მიმართება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საქართველოს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ორმხრივ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მრავალმხრივ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ხელშეკრულებებთან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შეთანხმებებთან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აგრეთვე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ისეთი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ხელშეკრულების</w:t>
      </w:r>
      <w:r w:rsidRPr="00BF5211">
        <w:rPr>
          <w:rFonts w:ascii="Sylfaen" w:eastAsia="Arial Unicode MS" w:hAnsi="Sylfaen" w:cs="Arial Unicode MS"/>
          <w:b/>
        </w:rPr>
        <w:t>/</w:t>
      </w:r>
      <w:r w:rsidRPr="00BF5211">
        <w:rPr>
          <w:rFonts w:ascii="Sylfaen" w:eastAsia="Arial Unicode MS" w:hAnsi="Sylfaen" w:cs="Arial Unicode MS"/>
          <w:b/>
        </w:rPr>
        <w:t>შე</w:t>
      </w:r>
      <w:r w:rsidRPr="00BF5211">
        <w:rPr>
          <w:rFonts w:ascii="Sylfaen" w:eastAsia="Arial Unicode MS" w:hAnsi="Sylfaen" w:cs="Arial Unicode MS"/>
          <w:b/>
        </w:rPr>
        <w:t>თანხმების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არსებობის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შემთხვევაში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რომელსაც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უკავშირდება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მომზადება</w:t>
      </w:r>
      <w:r w:rsidRPr="00BF5211">
        <w:rPr>
          <w:rFonts w:ascii="Sylfaen" w:eastAsia="Arial Unicode MS" w:hAnsi="Sylfaen" w:cs="Arial Unicode MS"/>
          <w:b/>
        </w:rPr>
        <w:t xml:space="preserve">, - </w:t>
      </w:r>
      <w:r w:rsidRPr="00BF5211">
        <w:rPr>
          <w:rFonts w:ascii="Sylfaen" w:eastAsia="Arial Unicode MS" w:hAnsi="Sylfaen" w:cs="Arial Unicode MS"/>
          <w:b/>
        </w:rPr>
        <w:t>მისი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შესაბამისი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მუხლი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ან</w:t>
      </w:r>
      <w:r w:rsidRPr="00BF5211">
        <w:rPr>
          <w:rFonts w:ascii="Sylfaen" w:eastAsia="Arial Unicode MS" w:hAnsi="Sylfaen" w:cs="Arial Unicode MS"/>
          <w:b/>
        </w:rPr>
        <w:t>/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ნაწილი</w:t>
      </w:r>
      <w:r w:rsidRPr="00BF5211">
        <w:rPr>
          <w:rFonts w:ascii="Sylfaen" w:eastAsia="Arial Unicode MS" w:hAnsi="Sylfaen" w:cs="Arial Unicode MS"/>
          <w:b/>
        </w:rPr>
        <w:t xml:space="preserve">: </w:t>
      </w:r>
    </w:p>
    <w:p w14:paraId="7AB4E479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კანონპროექტი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შესაბამისობაშია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ორმხრივ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მრავალმხრივ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ხელშეკრულებებთან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შეთანხმებებთან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კანონპროექტის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მიღება</w:t>
      </w:r>
      <w:r w:rsidRPr="00BF5211">
        <w:rPr>
          <w:rFonts w:ascii="Sylfaen" w:eastAsia="Arial Unicode MS" w:hAnsi="Sylfaen" w:cs="Arial Unicode MS"/>
        </w:rPr>
        <w:t xml:space="preserve"> 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უკავშირდება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</w:t>
      </w:r>
      <w:r w:rsidRPr="00BF5211">
        <w:rPr>
          <w:rFonts w:ascii="Sylfaen" w:eastAsia="Arial Unicode MS" w:hAnsi="Sylfaen" w:cs="Arial Unicode MS"/>
        </w:rPr>
        <w:t>ომელიმე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ხელშეკრულებას</w:t>
      </w:r>
      <w:r w:rsidRPr="00BF5211">
        <w:rPr>
          <w:rFonts w:ascii="Sylfaen" w:eastAsia="Arial Unicode MS" w:hAnsi="Sylfaen" w:cs="Arial Unicode MS"/>
        </w:rPr>
        <w:t>/</w:t>
      </w:r>
      <w:r w:rsidRPr="00BF5211">
        <w:rPr>
          <w:rFonts w:ascii="Sylfaen" w:eastAsia="Arial Unicode MS" w:hAnsi="Sylfaen" w:cs="Arial Unicode MS"/>
        </w:rPr>
        <w:t>შეთანხმებას</w:t>
      </w:r>
      <w:r w:rsidRPr="00BF5211">
        <w:rPr>
          <w:rFonts w:ascii="Sylfaen" w:eastAsia="Arial Unicode MS" w:hAnsi="Sylfaen" w:cs="Arial Unicode MS"/>
        </w:rPr>
        <w:t xml:space="preserve">. </w:t>
      </w:r>
      <w:r w:rsidRPr="00BF5211">
        <w:rPr>
          <w:rFonts w:ascii="Sylfaen" w:eastAsia="Arial Unicode MS" w:hAnsi="Sylfaen" w:cs="Arial Unicode MS"/>
        </w:rPr>
        <w:t>კანონპროექტის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მიღება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ხელს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უწყობს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მიერ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რატიფიცირებული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საერთაშორისო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შეთანხმებებით</w:t>
      </w:r>
      <w:r w:rsidRPr="00BF5211">
        <w:rPr>
          <w:rFonts w:ascii="Sylfaen" w:eastAsia="Arial Unicode MS" w:hAnsi="Sylfaen" w:cs="Arial Unicode MS"/>
        </w:rPr>
        <w:t xml:space="preserve"> („</w:t>
      </w:r>
      <w:r w:rsidRPr="00BF5211">
        <w:rPr>
          <w:rFonts w:ascii="Sylfaen" w:eastAsia="Arial Unicode MS" w:hAnsi="Sylfaen" w:cs="Arial Unicode MS"/>
        </w:rPr>
        <w:t>კონვენცია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ბიოლოგიური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მრავალფეროვნების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შესახებ</w:t>
      </w:r>
      <w:r w:rsidRPr="00BF5211">
        <w:rPr>
          <w:rFonts w:ascii="Sylfaen" w:eastAsia="Arial Unicode MS" w:hAnsi="Sylfaen" w:cs="Arial Unicode MS"/>
        </w:rPr>
        <w:t>“, „</w:t>
      </w:r>
      <w:r w:rsidRPr="00BF5211">
        <w:rPr>
          <w:rFonts w:ascii="Sylfaen" w:eastAsia="Arial Unicode MS" w:hAnsi="Sylfaen" w:cs="Arial Unicode MS"/>
        </w:rPr>
        <w:t>კონვენცია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მიგრირებადი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სახეობების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შესახებ</w:t>
      </w:r>
      <w:r w:rsidRPr="00BF5211">
        <w:rPr>
          <w:rFonts w:ascii="Sylfaen" w:eastAsia="Arial Unicode MS" w:hAnsi="Sylfaen" w:cs="Arial Unicode MS"/>
        </w:rPr>
        <w:t>“, „</w:t>
      </w:r>
      <w:r w:rsidRPr="00BF5211">
        <w:rPr>
          <w:rFonts w:ascii="Sylfaen" w:eastAsia="Arial Unicode MS" w:hAnsi="Sylfaen" w:cs="Arial Unicode MS"/>
        </w:rPr>
        <w:t>ევროპის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ველური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ბუნებისა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ბუნებრი</w:t>
      </w:r>
      <w:r w:rsidRPr="00BF5211">
        <w:rPr>
          <w:rFonts w:ascii="Sylfaen" w:eastAsia="Arial Unicode MS" w:hAnsi="Sylfaen" w:cs="Arial Unicode MS"/>
        </w:rPr>
        <w:t>ვი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ჰაბიტატების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კონვენცია</w:t>
      </w:r>
      <w:r w:rsidRPr="00BF5211">
        <w:rPr>
          <w:rFonts w:ascii="Sylfaen" w:eastAsia="Arial Unicode MS" w:hAnsi="Sylfaen" w:cs="Arial Unicode MS"/>
        </w:rPr>
        <w:t>“ (</w:t>
      </w:r>
      <w:r w:rsidRPr="00BF5211">
        <w:rPr>
          <w:rFonts w:ascii="Sylfaen" w:eastAsia="Arial Unicode MS" w:hAnsi="Sylfaen" w:cs="Arial Unicode MS"/>
        </w:rPr>
        <w:t>ე</w:t>
      </w:r>
      <w:r w:rsidRPr="00BF5211">
        <w:rPr>
          <w:rFonts w:ascii="Sylfaen" w:eastAsia="Arial Unicode MS" w:hAnsi="Sylfaen" w:cs="Arial Unicode MS"/>
        </w:rPr>
        <w:t>.</w:t>
      </w:r>
      <w:r w:rsidRPr="00BF5211">
        <w:rPr>
          <w:rFonts w:ascii="Sylfaen" w:eastAsia="Arial Unicode MS" w:hAnsi="Sylfaen" w:cs="Arial Unicode MS"/>
        </w:rPr>
        <w:t>წ</w:t>
      </w:r>
      <w:r w:rsidRPr="00BF5211">
        <w:rPr>
          <w:rFonts w:ascii="Sylfaen" w:eastAsia="Arial Unicode MS" w:hAnsi="Sylfaen" w:cs="Arial Unicode MS"/>
        </w:rPr>
        <w:t>. „</w:t>
      </w:r>
      <w:r w:rsidRPr="00BF5211">
        <w:rPr>
          <w:rFonts w:ascii="Sylfaen" w:eastAsia="Arial Unicode MS" w:hAnsi="Sylfaen" w:cs="Arial Unicode MS"/>
        </w:rPr>
        <w:t>ბერნის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კონვენცია</w:t>
      </w:r>
      <w:r w:rsidRPr="00BF5211">
        <w:rPr>
          <w:rFonts w:ascii="Sylfaen" w:eastAsia="Arial Unicode MS" w:hAnsi="Sylfaen" w:cs="Arial Unicode MS"/>
        </w:rPr>
        <w:t>“), „</w:t>
      </w:r>
      <w:r w:rsidRPr="00BF5211">
        <w:rPr>
          <w:rFonts w:ascii="Sylfaen" w:eastAsia="Arial Unicode MS" w:hAnsi="Sylfaen" w:cs="Arial Unicode MS"/>
        </w:rPr>
        <w:t>გაერთიანებული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ერების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ორგანიზაციის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კლიმატის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ცვლილების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ჩარჩო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კონვენცია</w:t>
      </w:r>
      <w:r w:rsidRPr="00BF5211">
        <w:rPr>
          <w:rFonts w:ascii="Sylfaen" w:eastAsia="Arial Unicode MS" w:hAnsi="Sylfaen" w:cs="Arial Unicode MS"/>
        </w:rPr>
        <w:t xml:space="preserve">“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</w:t>
      </w:r>
      <w:r w:rsidRPr="00BF5211">
        <w:rPr>
          <w:rFonts w:ascii="Sylfaen" w:eastAsia="Arial Unicode MS" w:hAnsi="Sylfaen" w:cs="Arial Unicode MS"/>
        </w:rPr>
        <w:t>.</w:t>
      </w:r>
      <w:r w:rsidRPr="00BF5211">
        <w:rPr>
          <w:rFonts w:ascii="Sylfaen" w:eastAsia="Arial Unicode MS" w:hAnsi="Sylfaen" w:cs="Arial Unicode MS"/>
        </w:rPr>
        <w:t>შ</w:t>
      </w:r>
      <w:r w:rsidRPr="00BF5211">
        <w:rPr>
          <w:rFonts w:ascii="Sylfaen" w:eastAsia="Arial Unicode MS" w:hAnsi="Sylfaen" w:cs="Arial Unicode MS"/>
        </w:rPr>
        <w:t xml:space="preserve">.) </w:t>
      </w:r>
      <w:r w:rsidRPr="00BF5211">
        <w:rPr>
          <w:rFonts w:ascii="Sylfaen" w:eastAsia="Arial Unicode MS" w:hAnsi="Sylfaen" w:cs="Arial Unicode MS"/>
        </w:rPr>
        <w:t>ნაკისრი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ვალდებულებების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შესრულებას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ასევე</w:t>
      </w:r>
      <w:r w:rsidRPr="00BF5211">
        <w:rPr>
          <w:rFonts w:ascii="Sylfaen" w:eastAsia="Arial Unicode MS" w:hAnsi="Sylfaen" w:cs="Arial Unicode MS"/>
        </w:rPr>
        <w:t xml:space="preserve">, </w:t>
      </w:r>
      <w:r w:rsidRPr="00BF5211">
        <w:rPr>
          <w:rFonts w:ascii="Sylfaen" w:eastAsia="Arial Unicode MS" w:hAnsi="Sylfaen" w:cs="Arial Unicode MS"/>
        </w:rPr>
        <w:t>სრულად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შეესაბამება</w:t>
      </w:r>
      <w:r w:rsidRPr="00BF5211">
        <w:rPr>
          <w:rFonts w:ascii="Sylfaen" w:eastAsia="Arial Unicode MS" w:hAnsi="Sylfaen" w:cs="Arial Unicode MS"/>
        </w:rPr>
        <w:t xml:space="preserve"> „</w:t>
      </w:r>
      <w:r w:rsidRPr="00BF5211">
        <w:rPr>
          <w:rFonts w:ascii="Sylfaen" w:eastAsia="Arial Unicode MS" w:hAnsi="Sylfaen" w:cs="Arial Unicode MS"/>
        </w:rPr>
        <w:t>ბუნების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კონსერვაციის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საერთაშორისო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კავშირის</w:t>
      </w:r>
      <w:r w:rsidRPr="00BF5211">
        <w:rPr>
          <w:rFonts w:ascii="Sylfaen" w:eastAsia="Arial Unicode MS" w:hAnsi="Sylfaen" w:cs="Arial Unicode MS"/>
        </w:rPr>
        <w:t xml:space="preserve">“ (IUCN) </w:t>
      </w:r>
      <w:r w:rsidRPr="00BF5211">
        <w:rPr>
          <w:rFonts w:ascii="Sylfaen" w:eastAsia="Arial Unicode MS" w:hAnsi="Sylfaen" w:cs="Arial Unicode MS"/>
        </w:rPr>
        <w:t>ზოგად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პო</w:t>
      </w:r>
      <w:r w:rsidRPr="00BF5211">
        <w:rPr>
          <w:rFonts w:ascii="Sylfaen" w:eastAsia="Arial Unicode MS" w:hAnsi="Sylfaen" w:cs="Arial Unicode MS"/>
        </w:rPr>
        <w:t>ლიტიკასაც</w:t>
      </w:r>
      <w:r w:rsidRPr="00BF5211">
        <w:rPr>
          <w:rFonts w:ascii="Sylfaen" w:eastAsia="Arial Unicode MS" w:hAnsi="Sylfaen" w:cs="Arial Unicode MS"/>
        </w:rPr>
        <w:t xml:space="preserve">. </w:t>
      </w:r>
    </w:p>
    <w:p w14:paraId="08ADF9D6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გ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დ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არსებობის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შემთხვევაში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ევროკავშირის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სამართლებრივი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აქტი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რომელთან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დაახლოების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ვალდებულებაც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გამომდინარეობს</w:t>
      </w:r>
      <w:r w:rsidRPr="00BF5211">
        <w:rPr>
          <w:rFonts w:ascii="Sylfaen" w:eastAsia="Arial Unicode MS" w:hAnsi="Sylfaen" w:cs="Arial Unicode MS"/>
          <w:b/>
        </w:rPr>
        <w:t xml:space="preserve"> „</w:t>
      </w:r>
      <w:r w:rsidRPr="00BF5211">
        <w:rPr>
          <w:rFonts w:ascii="Sylfaen" w:eastAsia="Arial Unicode MS" w:hAnsi="Sylfaen" w:cs="Arial Unicode MS"/>
          <w:b/>
        </w:rPr>
        <w:t>ერთი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მხრივ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საქართველოსა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მეორე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მხრივ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ევროკავშირსა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ევროპის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ატომური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ენერგიის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გაერთიანებას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მათ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წევრ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სახელმწიფოებს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შორის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ასო</w:t>
      </w:r>
      <w:r w:rsidRPr="00BF5211">
        <w:rPr>
          <w:rFonts w:ascii="Sylfaen" w:eastAsia="Arial Unicode MS" w:hAnsi="Sylfaen" w:cs="Arial Unicode MS"/>
          <w:b/>
        </w:rPr>
        <w:t>ცირების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შესახებ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შეთანხმებიდან</w:t>
      </w:r>
      <w:r w:rsidRPr="00BF5211">
        <w:rPr>
          <w:rFonts w:ascii="Sylfaen" w:eastAsia="Arial Unicode MS" w:hAnsi="Sylfaen" w:cs="Arial Unicode MS"/>
          <w:b/>
        </w:rPr>
        <w:t xml:space="preserve">“ </w:t>
      </w:r>
      <w:r w:rsidRPr="00BF5211">
        <w:rPr>
          <w:rFonts w:ascii="Sylfaen" w:eastAsia="Arial Unicode MS" w:hAnsi="Sylfaen" w:cs="Arial Unicode MS"/>
          <w:b/>
        </w:rPr>
        <w:t>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ევროკავშირთან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დადებული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საქართველოს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სხვა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ორმხრივი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მრავალმხრივი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ხელშეკრულებებიდან</w:t>
      </w:r>
      <w:r w:rsidRPr="00BF5211">
        <w:rPr>
          <w:rFonts w:ascii="Sylfaen" w:eastAsia="Arial Unicode MS" w:hAnsi="Sylfaen" w:cs="Arial Unicode MS"/>
          <w:b/>
        </w:rPr>
        <w:t xml:space="preserve">: </w:t>
      </w:r>
    </w:p>
    <w:p w14:paraId="1556454F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ასეთი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არსებობს</w:t>
      </w:r>
      <w:r w:rsidRPr="00BF5211">
        <w:rPr>
          <w:rFonts w:ascii="Sylfaen" w:eastAsia="Arial Unicode MS" w:hAnsi="Sylfaen" w:cs="Arial Unicode MS"/>
        </w:rPr>
        <w:t>.</w:t>
      </w:r>
    </w:p>
    <w:p w14:paraId="29ADB4E1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დ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მომზადების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პროცესში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მიღებული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კონსულტაციები</w:t>
      </w:r>
      <w:r w:rsidRPr="00BF5211">
        <w:rPr>
          <w:rFonts w:ascii="Sylfaen" w:eastAsia="Arial Unicode MS" w:hAnsi="Sylfaen" w:cs="Arial Unicode MS"/>
          <w:b/>
        </w:rPr>
        <w:t xml:space="preserve">: </w:t>
      </w:r>
    </w:p>
    <w:p w14:paraId="0800D2AA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დ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ა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სახელმწიფო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არასახელმწიფო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ან</w:t>
      </w:r>
      <w:r w:rsidRPr="00BF5211">
        <w:rPr>
          <w:rFonts w:ascii="Sylfaen" w:eastAsia="Arial Unicode MS" w:hAnsi="Sylfaen" w:cs="Arial Unicode MS"/>
          <w:b/>
        </w:rPr>
        <w:t>/</w:t>
      </w:r>
      <w:r w:rsidRPr="00BF5211">
        <w:rPr>
          <w:rFonts w:ascii="Sylfaen" w:eastAsia="Arial Unicode MS" w:hAnsi="Sylfaen" w:cs="Arial Unicode MS"/>
          <w:b/>
        </w:rPr>
        <w:t>და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საერთაშორისო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ორგანი</w:t>
      </w:r>
      <w:r w:rsidRPr="00BF5211">
        <w:rPr>
          <w:rFonts w:ascii="Sylfaen" w:eastAsia="Arial Unicode MS" w:hAnsi="Sylfaen" w:cs="Arial Unicode MS"/>
          <w:b/>
        </w:rPr>
        <w:t>ზაცია</w:t>
      </w:r>
      <w:r w:rsidRPr="00BF5211">
        <w:rPr>
          <w:rFonts w:ascii="Sylfaen" w:eastAsia="Arial Unicode MS" w:hAnsi="Sylfaen" w:cs="Arial Unicode MS"/>
          <w:b/>
        </w:rPr>
        <w:t>/</w:t>
      </w:r>
      <w:r w:rsidRPr="00BF5211">
        <w:rPr>
          <w:rFonts w:ascii="Sylfaen" w:eastAsia="Arial Unicode MS" w:hAnsi="Sylfaen" w:cs="Arial Unicode MS"/>
          <w:b/>
        </w:rPr>
        <w:t>დაწესებულება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ექსპერტი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სამუშაო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ჯგუფი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რომელმაც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მონაწილეობა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მიიღო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შემუშავებაში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ასეთის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არსებობის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შემთხვევაში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229E7CB5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ასეთი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არსებობს</w:t>
      </w:r>
      <w:r w:rsidRPr="00BF5211">
        <w:rPr>
          <w:rFonts w:ascii="Sylfaen" w:eastAsia="Arial Unicode MS" w:hAnsi="Sylfaen" w:cs="Arial Unicode MS"/>
        </w:rPr>
        <w:t>.</w:t>
      </w:r>
    </w:p>
    <w:p w14:paraId="3522E107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დ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ბ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შემუშავებაში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მონაწილე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ორგანიზაციის</w:t>
      </w:r>
      <w:r w:rsidRPr="00BF5211">
        <w:rPr>
          <w:rFonts w:ascii="Sylfaen" w:eastAsia="Arial Unicode MS" w:hAnsi="Sylfaen" w:cs="Arial Unicode MS"/>
          <w:b/>
        </w:rPr>
        <w:t>/</w:t>
      </w:r>
      <w:r w:rsidRPr="00BF5211">
        <w:rPr>
          <w:rFonts w:ascii="Sylfaen" w:eastAsia="Arial Unicode MS" w:hAnsi="Sylfaen" w:cs="Arial Unicode MS"/>
          <w:b/>
        </w:rPr>
        <w:t>დაწესებულების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სამუშაო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ჯგუფის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ექსპერტის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შეფასება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</w:t>
      </w:r>
      <w:r w:rsidRPr="00BF5211">
        <w:rPr>
          <w:rFonts w:ascii="Sylfaen" w:eastAsia="Arial Unicode MS" w:hAnsi="Sylfaen" w:cs="Arial Unicode MS"/>
          <w:b/>
        </w:rPr>
        <w:t>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მიმართ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ასეთის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არსებობის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შემთხვევაში</w:t>
      </w:r>
      <w:r w:rsidRPr="00BF5211">
        <w:rPr>
          <w:rFonts w:ascii="Sylfaen" w:eastAsia="Arial Unicode MS" w:hAnsi="Sylfaen" w:cs="Arial Unicode MS"/>
          <w:b/>
        </w:rPr>
        <w:t xml:space="preserve">: </w:t>
      </w:r>
    </w:p>
    <w:p w14:paraId="161FA901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ასეთი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არსებობს</w:t>
      </w:r>
      <w:r w:rsidRPr="00BF5211">
        <w:rPr>
          <w:rFonts w:ascii="Sylfaen" w:eastAsia="Arial Unicode MS" w:hAnsi="Sylfaen" w:cs="Arial Unicode MS"/>
        </w:rPr>
        <w:t>.</w:t>
      </w:r>
    </w:p>
    <w:p w14:paraId="57A34E93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  <w:b/>
        </w:rPr>
        <w:t>დ</w:t>
      </w:r>
      <w:r w:rsidRPr="00BF5211">
        <w:rPr>
          <w:rFonts w:ascii="Sylfaen" w:eastAsia="Arial Unicode MS" w:hAnsi="Sylfaen" w:cs="Arial Unicode MS"/>
          <w:b/>
        </w:rPr>
        <w:t>.</w:t>
      </w:r>
      <w:r w:rsidRPr="00BF5211">
        <w:rPr>
          <w:rFonts w:ascii="Sylfaen" w:eastAsia="Arial Unicode MS" w:hAnsi="Sylfaen" w:cs="Arial Unicode MS"/>
          <w:b/>
        </w:rPr>
        <w:t>გ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სხვა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ქვეყნების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გამოცდილება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მსგავსი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იმპლემენტაციის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სფეროში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იმ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გამოცდილების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მიმოხილვა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რომელიც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მაგალითად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იქნა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გამოყენებული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მომზადებისას</w:t>
      </w:r>
      <w:r w:rsidRPr="00BF5211">
        <w:rPr>
          <w:rFonts w:ascii="Sylfaen" w:eastAsia="Arial Unicode MS" w:hAnsi="Sylfaen" w:cs="Arial Unicode MS"/>
          <w:b/>
        </w:rPr>
        <w:t xml:space="preserve">, </w:t>
      </w:r>
      <w:r w:rsidRPr="00BF5211">
        <w:rPr>
          <w:rFonts w:ascii="Sylfaen" w:eastAsia="Arial Unicode MS" w:hAnsi="Sylfaen" w:cs="Arial Unicode MS"/>
          <w:b/>
        </w:rPr>
        <w:t>ასეთი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მი</w:t>
      </w:r>
      <w:r w:rsidRPr="00BF5211">
        <w:rPr>
          <w:rFonts w:ascii="Sylfaen" w:eastAsia="Arial Unicode MS" w:hAnsi="Sylfaen" w:cs="Arial Unicode MS"/>
          <w:b/>
        </w:rPr>
        <w:t>მოხილვის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მომზადების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შემთხვევაში</w:t>
      </w:r>
      <w:r w:rsidRPr="00BF5211">
        <w:rPr>
          <w:rFonts w:ascii="Sylfaen" w:eastAsia="Arial Unicode MS" w:hAnsi="Sylfaen" w:cs="Arial Unicode MS"/>
          <w:b/>
        </w:rPr>
        <w:t>:</w:t>
      </w:r>
      <w:r w:rsidRPr="00BF5211">
        <w:rPr>
          <w:rFonts w:ascii="Sylfaen" w:eastAsia="Merriweather" w:hAnsi="Sylfaen" w:cs="Merriweather"/>
        </w:rPr>
        <w:t xml:space="preserve"> </w:t>
      </w:r>
    </w:p>
    <w:p w14:paraId="2F0A349F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ასეთი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არსებობს</w:t>
      </w:r>
      <w:r w:rsidRPr="00BF5211">
        <w:rPr>
          <w:rFonts w:ascii="Sylfaen" w:eastAsia="Arial Unicode MS" w:hAnsi="Sylfaen" w:cs="Arial Unicode MS"/>
        </w:rPr>
        <w:t>.</w:t>
      </w:r>
    </w:p>
    <w:p w14:paraId="35917BB9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  <w:b/>
        </w:rPr>
        <w:t>ე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ავტორი</w:t>
      </w:r>
      <w:r w:rsidRPr="00BF5211">
        <w:rPr>
          <w:rFonts w:ascii="Sylfaen" w:eastAsia="Arial Unicode MS" w:hAnsi="Sylfaen" w:cs="Arial Unicode MS"/>
          <w:b/>
        </w:rPr>
        <w:t>:</w:t>
      </w:r>
      <w:r w:rsidRPr="00BF5211">
        <w:rPr>
          <w:rFonts w:ascii="Sylfaen" w:eastAsia="Merriweather" w:hAnsi="Sylfaen" w:cs="Merriweather"/>
        </w:rPr>
        <w:t xml:space="preserve"> </w:t>
      </w:r>
    </w:p>
    <w:p w14:paraId="29443862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გარემოს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დაცვისა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და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სოფლის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მეურნეობის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სამინისტრო</w:t>
      </w:r>
      <w:r w:rsidRPr="00BF5211">
        <w:rPr>
          <w:rFonts w:ascii="Sylfaen" w:eastAsia="Arial Unicode MS" w:hAnsi="Sylfaen" w:cs="Arial Unicode MS"/>
        </w:rPr>
        <w:t>.</w:t>
      </w:r>
    </w:p>
    <w:p w14:paraId="3933C8B7" w14:textId="77777777" w:rsidR="003B0D06" w:rsidRPr="00BF5211" w:rsidRDefault="00BF5211">
      <w:pPr>
        <w:jc w:val="both"/>
        <w:rPr>
          <w:rFonts w:ascii="Sylfaen" w:eastAsia="Merriweather" w:hAnsi="Sylfaen" w:cs="Merriweather"/>
          <w:b/>
        </w:rPr>
      </w:pPr>
      <w:r w:rsidRPr="00BF5211">
        <w:rPr>
          <w:rFonts w:ascii="Sylfaen" w:eastAsia="Arial Unicode MS" w:hAnsi="Sylfaen" w:cs="Arial Unicode MS"/>
          <w:b/>
        </w:rPr>
        <w:t>ვ</w:t>
      </w:r>
      <w:r w:rsidRPr="00BF5211">
        <w:rPr>
          <w:rFonts w:ascii="Sylfaen" w:eastAsia="Arial Unicode MS" w:hAnsi="Sylfaen" w:cs="Arial Unicode MS"/>
          <w:b/>
        </w:rPr>
        <w:t xml:space="preserve">) </w:t>
      </w:r>
      <w:r w:rsidRPr="00BF5211">
        <w:rPr>
          <w:rFonts w:ascii="Sylfaen" w:eastAsia="Arial Unicode MS" w:hAnsi="Sylfaen" w:cs="Arial Unicode MS"/>
          <w:b/>
        </w:rPr>
        <w:t>კანონპროექტის</w:t>
      </w:r>
      <w:r w:rsidRPr="00BF5211">
        <w:rPr>
          <w:rFonts w:ascii="Sylfaen" w:eastAsia="Arial Unicode MS" w:hAnsi="Sylfaen" w:cs="Arial Unicode MS"/>
          <w:b/>
        </w:rPr>
        <w:t xml:space="preserve"> </w:t>
      </w:r>
      <w:r w:rsidRPr="00BF5211">
        <w:rPr>
          <w:rFonts w:ascii="Sylfaen" w:eastAsia="Arial Unicode MS" w:hAnsi="Sylfaen" w:cs="Arial Unicode MS"/>
          <w:b/>
        </w:rPr>
        <w:t>ინიციატორი</w:t>
      </w:r>
      <w:r w:rsidRPr="00BF5211">
        <w:rPr>
          <w:rFonts w:ascii="Sylfaen" w:eastAsia="Arial Unicode MS" w:hAnsi="Sylfaen" w:cs="Arial Unicode MS"/>
          <w:b/>
        </w:rPr>
        <w:t>:</w:t>
      </w:r>
    </w:p>
    <w:p w14:paraId="12A7E867" w14:textId="77777777" w:rsidR="003B0D06" w:rsidRPr="00BF5211" w:rsidRDefault="00BF5211">
      <w:pPr>
        <w:jc w:val="both"/>
        <w:rPr>
          <w:rFonts w:ascii="Sylfaen" w:eastAsia="Merriweather" w:hAnsi="Sylfaen" w:cs="Merriweather"/>
        </w:rPr>
      </w:pPr>
      <w:r w:rsidRPr="00BF5211">
        <w:rPr>
          <w:rFonts w:ascii="Sylfaen" w:eastAsia="Arial Unicode MS" w:hAnsi="Sylfaen" w:cs="Arial Unicode MS"/>
        </w:rPr>
        <w:lastRenderedPageBreak/>
        <w:t xml:space="preserve"> </w:t>
      </w:r>
      <w:r w:rsidRPr="00BF5211">
        <w:rPr>
          <w:rFonts w:ascii="Sylfaen" w:eastAsia="Arial Unicode MS" w:hAnsi="Sylfaen" w:cs="Arial Unicode MS"/>
        </w:rPr>
        <w:t>საქართველოს</w:t>
      </w:r>
      <w:r w:rsidRPr="00BF5211">
        <w:rPr>
          <w:rFonts w:ascii="Sylfaen" w:eastAsia="Arial Unicode MS" w:hAnsi="Sylfaen" w:cs="Arial Unicode MS"/>
        </w:rPr>
        <w:t xml:space="preserve"> </w:t>
      </w:r>
      <w:r w:rsidRPr="00BF5211">
        <w:rPr>
          <w:rFonts w:ascii="Sylfaen" w:eastAsia="Arial Unicode MS" w:hAnsi="Sylfaen" w:cs="Arial Unicode MS"/>
        </w:rPr>
        <w:t>მთავრობა</w:t>
      </w:r>
      <w:r w:rsidRPr="00BF5211">
        <w:rPr>
          <w:rFonts w:ascii="Sylfaen" w:eastAsia="Arial Unicode MS" w:hAnsi="Sylfaen" w:cs="Arial Unicode MS"/>
        </w:rPr>
        <w:t>.</w:t>
      </w:r>
    </w:p>
    <w:sectPr w:rsidR="003B0D06" w:rsidRPr="00BF52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Nova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2D3B"/>
    <w:multiLevelType w:val="multilevel"/>
    <w:tmpl w:val="EA5C6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06"/>
    <w:rsid w:val="003B0D06"/>
    <w:rsid w:val="00B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87E5"/>
  <w15:docId w15:val="{AA74AA5F-8BB3-41EB-A16E-E72493C0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1887</Words>
  <Characters>10756</Characters>
  <Application>Microsoft Office Word</Application>
  <DocSecurity>0</DocSecurity>
  <Lines>89</Lines>
  <Paragraphs>25</Paragraphs>
  <ScaleCrop>false</ScaleCrop>
  <Company>MEPA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Mariam Macharashvili</cp:lastModifiedBy>
  <cp:revision>3</cp:revision>
  <dcterms:created xsi:type="dcterms:W3CDTF">2022-06-20T06:31:00Z</dcterms:created>
  <dcterms:modified xsi:type="dcterms:W3CDTF">2022-06-20T06:38:00Z</dcterms:modified>
</cp:coreProperties>
</file>