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37F3" w:rsidRPr="000B7A33" w:rsidRDefault="000B7A33">
      <w:pPr>
        <w:jc w:val="center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განმარტებითი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ბარათი</w:t>
      </w:r>
      <w:r w:rsidRPr="000B7A33">
        <w:rPr>
          <w:rFonts w:ascii="Sylfaen" w:eastAsia="Arial Unicode MS" w:hAnsi="Sylfaen" w:cs="Arial Unicode MS"/>
          <w:b/>
        </w:rPr>
        <w:t xml:space="preserve"> </w:t>
      </w:r>
    </w:p>
    <w:p w14:paraId="00000002" w14:textId="77777777" w:rsidR="00BB37F3" w:rsidRPr="000B7A33" w:rsidRDefault="000B7A33">
      <w:pPr>
        <w:jc w:val="center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საქართველოს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პროექტზე</w:t>
      </w:r>
      <w:r w:rsidRPr="000B7A33">
        <w:rPr>
          <w:rFonts w:ascii="Sylfaen" w:eastAsia="Arial Unicode MS" w:hAnsi="Sylfaen" w:cs="Arial Unicode MS"/>
          <w:b/>
        </w:rPr>
        <w:t xml:space="preserve"> </w:t>
      </w:r>
    </w:p>
    <w:p w14:paraId="00000003" w14:textId="77777777" w:rsidR="00BB37F3" w:rsidRPr="000B7A33" w:rsidRDefault="000B7A33">
      <w:pPr>
        <w:spacing w:after="0" w:line="276" w:lineRule="auto"/>
        <w:jc w:val="center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„</w:t>
      </w:r>
      <w:r w:rsidRPr="000B7A33">
        <w:rPr>
          <w:rFonts w:ascii="Sylfaen" w:eastAsia="Arial Unicode MS" w:hAnsi="Sylfaen" w:cs="Arial Unicode MS"/>
          <w:b/>
        </w:rPr>
        <w:t>ფშავ</w:t>
      </w:r>
      <w:r w:rsidRPr="000B7A33">
        <w:rPr>
          <w:rFonts w:ascii="Sylfaen" w:eastAsia="Arial Unicode MS" w:hAnsi="Sylfaen" w:cs="Arial Unicode MS"/>
          <w:b/>
        </w:rPr>
        <w:t>-</w:t>
      </w:r>
      <w:r w:rsidRPr="000B7A33">
        <w:rPr>
          <w:rFonts w:ascii="Sylfaen" w:eastAsia="Arial Unicode MS" w:hAnsi="Sylfaen" w:cs="Arial Unicode MS"/>
          <w:b/>
        </w:rPr>
        <w:t>ხევსურეთის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დაცული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ტერიტორიების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შექმნისა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მართვის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შესახებ</w:t>
      </w:r>
      <w:r w:rsidRPr="000B7A33">
        <w:rPr>
          <w:rFonts w:ascii="Sylfaen" w:eastAsia="Arial Unicode MS" w:hAnsi="Sylfaen" w:cs="Arial Unicode MS"/>
          <w:b/>
        </w:rPr>
        <w:t>“</w:t>
      </w:r>
    </w:p>
    <w:p w14:paraId="00000004" w14:textId="77777777" w:rsidR="00BB37F3" w:rsidRPr="000B7A33" w:rsidRDefault="000B7A33">
      <w:pPr>
        <w:spacing w:after="0" w:line="276" w:lineRule="auto"/>
        <w:jc w:val="center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საქართველოს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ცვლილების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შეტანის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თაობაზე</w:t>
      </w:r>
    </w:p>
    <w:p w14:paraId="00000005" w14:textId="77777777" w:rsidR="00BB37F3" w:rsidRPr="000B7A33" w:rsidRDefault="00BB37F3">
      <w:pPr>
        <w:rPr>
          <w:rFonts w:ascii="Sylfaen" w:eastAsia="Merriweather" w:hAnsi="Sylfaen" w:cs="Merriweather"/>
          <w:b/>
          <w:sz w:val="24"/>
          <w:szCs w:val="24"/>
        </w:rPr>
      </w:pPr>
    </w:p>
    <w:p w14:paraId="00000006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ზოგადი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ინფორმაცია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შესახებ</w:t>
      </w:r>
      <w:r w:rsidRPr="000B7A33">
        <w:rPr>
          <w:rFonts w:ascii="Sylfaen" w:eastAsia="Arial Unicode MS" w:hAnsi="Sylfaen" w:cs="Arial Unicode MS"/>
          <w:b/>
        </w:rPr>
        <w:t xml:space="preserve">: </w:t>
      </w:r>
    </w:p>
    <w:p w14:paraId="00000007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მიღების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მიზეზი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08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პრობლემა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რომლის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გადაჭრასაც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მიზნად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ისახავს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09" w14:textId="77777777" w:rsidR="00BB37F3" w:rsidRPr="000B7A33" w:rsidRDefault="000B7A33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მიღების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მიზეზს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წარმოადგენს</w:t>
      </w:r>
      <w:r w:rsidRPr="000B7A33">
        <w:rPr>
          <w:rFonts w:ascii="Sylfaen" w:eastAsia="Arial Unicode MS" w:hAnsi="Sylfaen" w:cs="Arial Unicode MS"/>
        </w:rPr>
        <w:t xml:space="preserve"> „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შექმნისა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შესახებ</w:t>
      </w:r>
      <w:r w:rsidRPr="000B7A33">
        <w:rPr>
          <w:rFonts w:ascii="Sylfaen" w:eastAsia="Arial Unicode MS" w:hAnsi="Sylfaen" w:cs="Arial Unicode MS"/>
        </w:rPr>
        <w:t xml:space="preserve">“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განსაზღვრული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</w:t>
      </w:r>
      <w:r w:rsidRPr="000B7A33">
        <w:rPr>
          <w:rFonts w:ascii="Sylfaen" w:eastAsia="Arial Unicode MS" w:hAnsi="Sylfaen" w:cs="Arial Unicode MS"/>
        </w:rPr>
        <w:t>როვნული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პარკის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პერიმეტრის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შიგნით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მოქცეული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 </w:t>
      </w:r>
      <w:r w:rsidRPr="000B7A33">
        <w:rPr>
          <w:rFonts w:ascii="Sylfaen" w:eastAsia="Arial Unicode MS" w:hAnsi="Sylfaen" w:cs="Arial Unicode MS"/>
        </w:rPr>
        <w:t>მექანიზმის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აღსრულების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პრობლემა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შეესაბამება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ბუნების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კონსერვაციის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საერთაშორისო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კავშირის</w:t>
      </w:r>
      <w:r w:rsidRPr="000B7A33">
        <w:rPr>
          <w:rFonts w:ascii="Sylfaen" w:eastAsia="Arial Unicode MS" w:hAnsi="Sylfaen" w:cs="Arial Unicode MS"/>
        </w:rPr>
        <w:t xml:space="preserve"> (IUCN) VI </w:t>
      </w:r>
      <w:r w:rsidRPr="000B7A33">
        <w:rPr>
          <w:rFonts w:ascii="Sylfaen" w:eastAsia="Arial Unicode MS" w:hAnsi="Sylfaen" w:cs="Arial Unicode MS"/>
        </w:rPr>
        <w:t>კატეგ</w:t>
      </w:r>
      <w:r w:rsidRPr="000B7A33">
        <w:rPr>
          <w:rFonts w:ascii="Sylfaen" w:eastAsia="Arial Unicode MS" w:hAnsi="Sylfaen" w:cs="Arial Unicode MS"/>
        </w:rPr>
        <w:t>ორიას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მოიცავს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ეროვნული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პარკის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პერიმეტრის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შიგნით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არსებულ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შემდეგ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ტრადიციულ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თემებს</w:t>
      </w:r>
      <w:r w:rsidRPr="000B7A33">
        <w:rPr>
          <w:rFonts w:ascii="Sylfaen" w:eastAsia="Arial Unicode MS" w:hAnsi="Sylfaen" w:cs="Arial Unicode MS"/>
        </w:rPr>
        <w:t xml:space="preserve">: </w:t>
      </w:r>
      <w:r w:rsidRPr="000B7A33">
        <w:rPr>
          <w:rFonts w:ascii="Sylfaen" w:eastAsia="Arial Unicode MS" w:hAnsi="Sylfaen" w:cs="Arial Unicode MS"/>
        </w:rPr>
        <w:t>არხოტს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შატილს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მიღმახევს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აგრეთვე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ფშავის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ნაწილს</w:t>
      </w:r>
      <w:r w:rsidRPr="000B7A33">
        <w:rPr>
          <w:rFonts w:ascii="Sylfaen" w:eastAsia="Arial Unicode MS" w:hAnsi="Sylfaen" w:cs="Arial Unicode MS"/>
        </w:rPr>
        <w:t xml:space="preserve"> (</w:t>
      </w:r>
      <w:r w:rsidRPr="000B7A33">
        <w:rPr>
          <w:rFonts w:ascii="Sylfaen" w:eastAsia="Arial Unicode MS" w:hAnsi="Sylfaen" w:cs="Arial Unicode MS"/>
        </w:rPr>
        <w:t>საერთო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ფართობი</w:t>
      </w:r>
      <w:r w:rsidRPr="000B7A33">
        <w:rPr>
          <w:rFonts w:ascii="Sylfaen" w:eastAsia="Arial Unicode MS" w:hAnsi="Sylfaen" w:cs="Arial Unicode MS"/>
        </w:rPr>
        <w:t xml:space="preserve"> - 2503 </w:t>
      </w:r>
      <w:r w:rsidRPr="000B7A33">
        <w:rPr>
          <w:rFonts w:ascii="Sylfaen" w:eastAsia="Arial Unicode MS" w:hAnsi="Sylfaen" w:cs="Arial Unicode MS"/>
        </w:rPr>
        <w:t>ჰექტარი</w:t>
      </w:r>
      <w:r w:rsidRPr="000B7A33">
        <w:rPr>
          <w:rFonts w:ascii="Sylfaen" w:eastAsia="Arial Unicode MS" w:hAnsi="Sylfaen" w:cs="Arial Unicode MS"/>
        </w:rPr>
        <w:t xml:space="preserve">). </w:t>
      </w:r>
      <w:r w:rsidRPr="000B7A33">
        <w:rPr>
          <w:rFonts w:ascii="Sylfaen" w:eastAsia="Arial Unicode MS" w:hAnsi="Sylfaen" w:cs="Arial Unicode MS"/>
        </w:rPr>
        <w:t>აღნიშნული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ფართობი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ეროვნულ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პარკთან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ბუნების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ძეგლსა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აღკვეთილთან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ერთად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იმ</w:t>
      </w:r>
      <w:r w:rsidRPr="000B7A33">
        <w:rPr>
          <w:rFonts w:ascii="Sylfaen" w:eastAsia="Arial Unicode MS" w:hAnsi="Sylfaen" w:cs="Arial Unicode MS"/>
        </w:rPr>
        <w:t>ართება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ადმინისტრაციის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მიერ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თავისი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მიზნებითა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კატეგორიით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განსაზღვრული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რეჟიმით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მნიშვნელოვნად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განსხვავდება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ზემოხსენებული</w:t>
      </w:r>
      <w:r w:rsidRPr="000B7A33">
        <w:rPr>
          <w:rFonts w:ascii="Sylfaen" w:eastAsia="Arial Unicode MS" w:hAnsi="Sylfaen" w:cs="Arial Unicode MS"/>
        </w:rPr>
        <w:t xml:space="preserve"> II, III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IV </w:t>
      </w:r>
      <w:r w:rsidRPr="000B7A33">
        <w:rPr>
          <w:rFonts w:ascii="Sylfaen" w:eastAsia="Arial Unicode MS" w:hAnsi="Sylfaen" w:cs="Arial Unicode MS"/>
        </w:rPr>
        <w:t>კატეგორიების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ტერიტორიებისგან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ამას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ემატება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გარემოებაც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რომ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ქვეყანაში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ამ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ეტაპისთვის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არსებობს</w:t>
      </w:r>
      <w:r w:rsidRPr="000B7A33">
        <w:rPr>
          <w:rFonts w:ascii="Sylfaen" w:eastAsia="Arial Unicode MS" w:hAnsi="Sylfaen" w:cs="Arial Unicode MS"/>
        </w:rPr>
        <w:t xml:space="preserve"> VI </w:t>
      </w:r>
      <w:r w:rsidRPr="000B7A33">
        <w:rPr>
          <w:rFonts w:ascii="Sylfaen" w:eastAsia="Arial Unicode MS" w:hAnsi="Sylfaen" w:cs="Arial Unicode MS"/>
        </w:rPr>
        <w:t>კატეგორიის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გამართული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მექანიზმი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პრაქტიკა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რაც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ართულებს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ნაკლებად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ეფექტურს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ხდის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ერთი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იმავე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ადმინისტრაციის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მიერ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მნიშვნელოვნად</w:t>
      </w:r>
      <w:r w:rsidRPr="000B7A33">
        <w:rPr>
          <w:rFonts w:ascii="Sylfaen" w:eastAsia="Arial Unicode MS" w:hAnsi="Sylfaen" w:cs="Arial Unicode MS"/>
        </w:rPr>
        <w:t xml:space="preserve">  </w:t>
      </w:r>
      <w:r w:rsidRPr="000B7A33">
        <w:rPr>
          <w:rFonts w:ascii="Sylfaen" w:eastAsia="Arial Unicode MS" w:hAnsi="Sylfaen" w:cs="Arial Unicode MS"/>
        </w:rPr>
        <w:t>განსხვავებული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დაცვითი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კატ</w:t>
      </w:r>
      <w:r w:rsidRPr="000B7A33">
        <w:rPr>
          <w:rFonts w:ascii="Sylfaen" w:eastAsia="Arial Unicode MS" w:hAnsi="Sylfaen" w:cs="Arial Unicode MS"/>
        </w:rPr>
        <w:t>ეგორიის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მქონე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ერთობლივად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საერთო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მენეჯმენტის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გეგმით</w:t>
      </w:r>
      <w:r w:rsidRPr="000B7A33">
        <w:rPr>
          <w:rFonts w:ascii="Sylfaen" w:eastAsia="Arial Unicode MS" w:hAnsi="Sylfaen" w:cs="Arial Unicode MS"/>
        </w:rPr>
        <w:t xml:space="preserve">. </w:t>
      </w:r>
    </w:p>
    <w:p w14:paraId="0000000A" w14:textId="77777777" w:rsidR="00BB37F3" w:rsidRPr="000B7A33" w:rsidRDefault="000B7A33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კანონმდებლობის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თანახმად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</w:t>
      </w:r>
      <w:r w:rsidRPr="000B7A33">
        <w:rPr>
          <w:rFonts w:ascii="Sylfaen" w:eastAsia="Arial Unicode MS" w:hAnsi="Sylfaen" w:cs="Arial Unicode MS"/>
        </w:rPr>
        <w:t xml:space="preserve"> (VI </w:t>
      </w:r>
      <w:r w:rsidRPr="000B7A33">
        <w:rPr>
          <w:rFonts w:ascii="Sylfaen" w:eastAsia="Arial Unicode MS" w:hAnsi="Sylfaen" w:cs="Arial Unicode MS"/>
        </w:rPr>
        <w:t>კატეგორია</w:t>
      </w:r>
      <w:r w:rsidRPr="000B7A33">
        <w:rPr>
          <w:rFonts w:ascii="Sylfaen" w:eastAsia="Arial Unicode MS" w:hAnsi="Sylfaen" w:cs="Arial Unicode MS"/>
        </w:rPr>
        <w:t xml:space="preserve">) </w:t>
      </w:r>
      <w:r w:rsidRPr="000B7A33">
        <w:rPr>
          <w:rFonts w:ascii="Sylfaen" w:eastAsia="Arial Unicode MS" w:hAnsi="Sylfaen" w:cs="Arial Unicode MS"/>
        </w:rPr>
        <w:t>მმართველობის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ფორმით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მსგავსია</w:t>
      </w:r>
      <w:r w:rsidRPr="000B7A33">
        <w:rPr>
          <w:rFonts w:ascii="Sylfaen" w:eastAsia="Arial Unicode MS" w:hAnsi="Sylfaen" w:cs="Arial Unicode MS"/>
        </w:rPr>
        <w:t xml:space="preserve"> IUCN-</w:t>
      </w:r>
      <w:r w:rsidRPr="000B7A33">
        <w:rPr>
          <w:rFonts w:ascii="Sylfaen" w:eastAsia="Arial Unicode MS" w:hAnsi="Sylfaen" w:cs="Arial Unicode MS"/>
        </w:rPr>
        <w:t>ის</w:t>
      </w:r>
      <w:r w:rsidRPr="000B7A33">
        <w:rPr>
          <w:rFonts w:ascii="Sylfaen" w:eastAsia="Arial Unicode MS" w:hAnsi="Sylfaen" w:cs="Arial Unicode MS"/>
        </w:rPr>
        <w:t xml:space="preserve"> V </w:t>
      </w:r>
      <w:r w:rsidRPr="000B7A33">
        <w:rPr>
          <w:rFonts w:ascii="Sylfaen" w:eastAsia="Arial Unicode MS" w:hAnsi="Sylfaen" w:cs="Arial Unicode MS"/>
        </w:rPr>
        <w:t>კატეგორიის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სტატუსის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მქონე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ლანდშაფტისა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რომ</w:t>
      </w:r>
      <w:r w:rsidRPr="000B7A33">
        <w:rPr>
          <w:rFonts w:ascii="Sylfaen" w:eastAsia="Arial Unicode MS" w:hAnsi="Sylfaen" w:cs="Arial Unicode MS"/>
        </w:rPr>
        <w:t>ელიც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არსებული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პრაქტიკით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იმართება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ადგილობრივი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მუნიციპალიტეტის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მიერ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გარდა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მმართველობის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მსგავსი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სახისა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აღნიშნული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თავისი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მახასიათებლებით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თანხვედრაშია</w:t>
      </w:r>
      <w:r w:rsidRPr="000B7A33">
        <w:rPr>
          <w:rFonts w:ascii="Sylfaen" w:eastAsia="Arial Unicode MS" w:hAnsi="Sylfaen" w:cs="Arial Unicode MS"/>
        </w:rPr>
        <w:t xml:space="preserve"> V </w:t>
      </w:r>
      <w:r w:rsidRPr="000B7A33">
        <w:rPr>
          <w:rFonts w:ascii="Sylfaen" w:eastAsia="Arial Unicode MS" w:hAnsi="Sylfaen" w:cs="Arial Unicode MS"/>
        </w:rPr>
        <w:t>კატეგორიასთან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ვინაიდან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მოიცავს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არხოტის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შატილის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მიღმახევის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აგრეთვე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ნაწილის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ისეთ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</w:t>
      </w:r>
      <w:r w:rsidRPr="000B7A33">
        <w:rPr>
          <w:rFonts w:ascii="Sylfaen" w:eastAsia="Arial Unicode MS" w:hAnsi="Sylfaen" w:cs="Arial Unicode MS"/>
        </w:rPr>
        <w:t>ტორიებს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რომელიც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ისტორიულად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ადამიანისა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ბუნებრივი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გარემოს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ჰარმონიული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თანაარსებობის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შედეგად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ჩამოყალიბდა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როგორც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მაღალი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ესთეტიკური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ღირებულებით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გამორჩეული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თვითმყოფადი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ბუნებრივ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კულტურული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თუმცა</w:t>
      </w:r>
      <w:r w:rsidRPr="000B7A33">
        <w:rPr>
          <w:rFonts w:ascii="Sylfaen" w:eastAsia="Arial Unicode MS" w:hAnsi="Sylfaen" w:cs="Arial Unicode MS"/>
        </w:rPr>
        <w:t xml:space="preserve"> “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სისტემის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შესახებ</w:t>
      </w:r>
      <w:r w:rsidRPr="000B7A33">
        <w:rPr>
          <w:rFonts w:ascii="Sylfaen" w:eastAsia="Arial Unicode MS" w:hAnsi="Sylfaen" w:cs="Arial Unicode MS"/>
        </w:rPr>
        <w:t xml:space="preserve">”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</w:t>
      </w:r>
      <w:r w:rsidRPr="000B7A33">
        <w:rPr>
          <w:rFonts w:ascii="Sylfaen" w:eastAsia="Arial Unicode MS" w:hAnsi="Sylfaen" w:cs="Arial Unicode MS"/>
        </w:rPr>
        <w:t>ონის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მე</w:t>
      </w:r>
      <w:r w:rsidRPr="000B7A33">
        <w:rPr>
          <w:rFonts w:ascii="Sylfaen" w:eastAsia="Arial Unicode MS" w:hAnsi="Sylfaen" w:cs="Arial Unicode MS"/>
        </w:rPr>
        <w:t xml:space="preserve">-8 </w:t>
      </w:r>
      <w:r w:rsidRPr="000B7A33">
        <w:rPr>
          <w:rFonts w:ascii="Sylfaen" w:eastAsia="Arial Unicode MS" w:hAnsi="Sylfaen" w:cs="Arial Unicode MS"/>
        </w:rPr>
        <w:t>მუხლიდან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გამომდინარე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რომელიც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განმარტავს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როგორც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ეროვნული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მნიშვნელობის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მქონე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ფართო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აღნიშნული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lastRenderedPageBreak/>
        <w:t>ტერიტორიის</w:t>
      </w:r>
      <w:r w:rsidRPr="000B7A33">
        <w:rPr>
          <w:rFonts w:ascii="Sylfaen" w:eastAsia="Arial Unicode MS" w:hAnsi="Sylfaen" w:cs="Arial Unicode MS"/>
        </w:rPr>
        <w:t xml:space="preserve">  </w:t>
      </w:r>
      <w:r w:rsidRPr="000B7A33">
        <w:rPr>
          <w:rFonts w:ascii="Sylfaen" w:eastAsia="Arial Unicode MS" w:hAnsi="Sylfaen" w:cs="Arial Unicode MS"/>
        </w:rPr>
        <w:t>სიმცირიდან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გამომდინარე</w:t>
      </w:r>
      <w:r w:rsidRPr="000B7A33">
        <w:rPr>
          <w:rFonts w:ascii="Sylfaen" w:eastAsia="Arial Unicode MS" w:hAnsi="Sylfaen" w:cs="Arial Unicode MS"/>
        </w:rPr>
        <w:t xml:space="preserve"> (</w:t>
      </w:r>
      <w:r w:rsidRPr="000B7A33">
        <w:rPr>
          <w:rFonts w:ascii="Sylfaen" w:eastAsia="Arial Unicode MS" w:hAnsi="Sylfaen" w:cs="Arial Unicode MS"/>
        </w:rPr>
        <w:t>ჯამში</w:t>
      </w:r>
      <w:r w:rsidRPr="000B7A33">
        <w:rPr>
          <w:rFonts w:ascii="Sylfaen" w:eastAsia="Arial Unicode MS" w:hAnsi="Sylfaen" w:cs="Arial Unicode MS"/>
        </w:rPr>
        <w:t xml:space="preserve"> - 2503 </w:t>
      </w:r>
      <w:r w:rsidRPr="000B7A33">
        <w:rPr>
          <w:rFonts w:ascii="Sylfaen" w:eastAsia="Arial Unicode MS" w:hAnsi="Sylfaen" w:cs="Arial Unicode MS"/>
        </w:rPr>
        <w:t>ჰა</w:t>
      </w:r>
      <w:r w:rsidRPr="000B7A33">
        <w:rPr>
          <w:rFonts w:ascii="Sylfaen" w:eastAsia="Arial Unicode MS" w:hAnsi="Sylfaen" w:cs="Arial Unicode MS"/>
        </w:rPr>
        <w:t xml:space="preserve">), 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იყო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შესაძლებელი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მისთვის</w:t>
      </w:r>
      <w:r w:rsidRPr="000B7A33">
        <w:rPr>
          <w:rFonts w:ascii="Sylfaen" w:eastAsia="Arial Unicode MS" w:hAnsi="Sylfaen" w:cs="Arial Unicode MS"/>
        </w:rPr>
        <w:t xml:space="preserve"> V </w:t>
      </w:r>
      <w:r w:rsidRPr="000B7A33">
        <w:rPr>
          <w:rFonts w:ascii="Sylfaen" w:eastAsia="Arial Unicode MS" w:hAnsi="Sylfaen" w:cs="Arial Unicode MS"/>
        </w:rPr>
        <w:t>კატეგორიის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სტატუსის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მინიჭება</w:t>
      </w:r>
      <w:r w:rsidRPr="000B7A33">
        <w:rPr>
          <w:rFonts w:ascii="Sylfaen" w:eastAsia="Arial Unicode MS" w:hAnsi="Sylfaen" w:cs="Arial Unicode MS"/>
        </w:rPr>
        <w:t>.</w:t>
      </w:r>
    </w:p>
    <w:p w14:paraId="0000000B" w14:textId="77777777" w:rsidR="00BB37F3" w:rsidRPr="000B7A33" w:rsidRDefault="000B7A33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 xml:space="preserve">2021 </w:t>
      </w:r>
      <w:r w:rsidRPr="000B7A33">
        <w:rPr>
          <w:rFonts w:ascii="Sylfaen" w:eastAsia="Arial Unicode MS" w:hAnsi="Sylfaen" w:cs="Arial Unicode MS"/>
        </w:rPr>
        <w:t>წელს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დუ</w:t>
      </w:r>
      <w:r w:rsidRPr="000B7A33">
        <w:rPr>
          <w:rFonts w:ascii="Sylfaen" w:eastAsia="Arial Unicode MS" w:hAnsi="Sylfaen" w:cs="Arial Unicode MS"/>
        </w:rPr>
        <w:t>შეთის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მუნიციპალიტეტის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ტერიტორიაზე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დაარსდა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</w:t>
      </w:r>
      <w:r w:rsidRPr="000B7A33">
        <w:rPr>
          <w:rFonts w:ascii="Sylfaen" w:eastAsia="Arial Unicode MS" w:hAnsi="Sylfaen" w:cs="Arial Unicode MS"/>
        </w:rPr>
        <w:t xml:space="preserve"> (7102-I</w:t>
      </w:r>
      <w:r w:rsidRPr="000B7A33">
        <w:rPr>
          <w:rFonts w:ascii="Sylfaen" w:eastAsia="Arial Unicode MS" w:hAnsi="Sylfaen" w:cs="Arial Unicode MS"/>
        </w:rPr>
        <w:t>ს</w:t>
      </w:r>
      <w:r w:rsidRPr="000B7A33">
        <w:rPr>
          <w:rFonts w:ascii="Sylfaen" w:eastAsia="Arial Unicode MS" w:hAnsi="Sylfaen" w:cs="Arial Unicode MS"/>
        </w:rPr>
        <w:t xml:space="preserve">, 01/01/2021), </w:t>
      </w:r>
      <w:r w:rsidRPr="000B7A33">
        <w:rPr>
          <w:rFonts w:ascii="Sylfaen" w:eastAsia="Arial Unicode MS" w:hAnsi="Sylfaen" w:cs="Arial Unicode MS"/>
        </w:rPr>
        <w:t>რომელიც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მოიცავს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მდინარეების</w:t>
      </w:r>
      <w:r w:rsidRPr="000B7A33">
        <w:rPr>
          <w:rFonts w:ascii="Sylfaen" w:eastAsia="Arial Unicode MS" w:hAnsi="Sylfaen" w:cs="Arial Unicode MS"/>
        </w:rPr>
        <w:t xml:space="preserve"> – </w:t>
      </w:r>
      <w:r w:rsidRPr="000B7A33">
        <w:rPr>
          <w:rFonts w:ascii="Sylfaen" w:eastAsia="Arial Unicode MS" w:hAnsi="Sylfaen" w:cs="Arial Unicode MS"/>
        </w:rPr>
        <w:t>გუდამაყრის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ფშავის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− </w:t>
      </w:r>
      <w:r w:rsidRPr="000B7A33">
        <w:rPr>
          <w:rFonts w:ascii="Sylfaen" w:eastAsia="Arial Unicode MS" w:hAnsi="Sylfaen" w:cs="Arial Unicode MS"/>
        </w:rPr>
        <w:t>ხეობებს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ამ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ტერიტორიაზე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დაცვითი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კატეგორიის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ამაღლებას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მისი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საზღვრებში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მოქცევას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შესაძლებელს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ხდის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გარემოს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დაცვისა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სოფლის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მეურნეობის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სამინისტრომ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დაასრულა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გაფართოებასთან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დაკავშირებული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საკითხის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განხილვ</w:t>
      </w:r>
      <w:r w:rsidRPr="000B7A33">
        <w:rPr>
          <w:rFonts w:ascii="Sylfaen" w:eastAsia="Arial Unicode MS" w:hAnsi="Sylfaen" w:cs="Arial Unicode MS"/>
        </w:rPr>
        <w:t>ა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მომზადდა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„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შექმნისა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შესახებ</w:t>
      </w:r>
      <w:r w:rsidRPr="000B7A33">
        <w:rPr>
          <w:rFonts w:ascii="Sylfaen" w:eastAsia="Arial Unicode MS" w:hAnsi="Sylfaen" w:cs="Arial Unicode MS"/>
        </w:rPr>
        <w:t xml:space="preserve">”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ცვლილების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შეტანის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თაობაზე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რომლის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თანახმად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იგეგმება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გაფართოება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კატეგორიის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ცვლილება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შედეგად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ფართობი</w:t>
      </w:r>
      <w:r w:rsidRPr="000B7A33">
        <w:rPr>
          <w:rFonts w:ascii="Sylfaen" w:eastAsia="Arial Unicode MS" w:hAnsi="Sylfaen" w:cs="Arial Unicode MS"/>
        </w:rPr>
        <w:t xml:space="preserve"> (2503 </w:t>
      </w:r>
      <w:r w:rsidRPr="000B7A33">
        <w:rPr>
          <w:rFonts w:ascii="Sylfaen" w:eastAsia="Arial Unicode MS" w:hAnsi="Sylfaen" w:cs="Arial Unicode MS"/>
        </w:rPr>
        <w:t>ჰა</w:t>
      </w:r>
      <w:r w:rsidRPr="000B7A33">
        <w:rPr>
          <w:rFonts w:ascii="Sylfaen" w:eastAsia="Arial Unicode MS" w:hAnsi="Sylfaen" w:cs="Arial Unicode MS"/>
        </w:rPr>
        <w:t xml:space="preserve">) </w:t>
      </w:r>
      <w:r w:rsidRPr="000B7A33">
        <w:rPr>
          <w:rFonts w:ascii="Sylfaen" w:eastAsia="Arial Unicode MS" w:hAnsi="Sylfaen" w:cs="Arial Unicode MS"/>
        </w:rPr>
        <w:t>სრულად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მოექცევა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საზღვრებში</w:t>
      </w:r>
      <w:r w:rsidRPr="000B7A33">
        <w:rPr>
          <w:rFonts w:ascii="Sylfaen" w:eastAsia="Arial Unicode MS" w:hAnsi="Sylfaen" w:cs="Arial Unicode MS"/>
        </w:rPr>
        <w:t xml:space="preserve">. </w:t>
      </w:r>
    </w:p>
    <w:p w14:paraId="0000000C" w14:textId="77777777" w:rsidR="00BB37F3" w:rsidRPr="000B7A33" w:rsidRDefault="000B7A33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Merriweather" w:hAnsi="Sylfaen" w:cs="Merriweather"/>
        </w:rPr>
        <w:t xml:space="preserve"> </w:t>
      </w:r>
    </w:p>
    <w:p w14:paraId="0000000D" w14:textId="77777777" w:rsidR="00BB37F3" w:rsidRPr="000B7A33" w:rsidRDefault="00BB37F3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0000000E" w14:textId="77777777" w:rsidR="00BB37F3" w:rsidRPr="000B7A33" w:rsidRDefault="000B7A33">
      <w:pPr>
        <w:spacing w:before="240" w:after="240" w:line="276" w:lineRule="auto"/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არსებული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პრობლემის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გადასაჭრელად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მიღების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აუცილებლობა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0F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დაცვითი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კატეგორიის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ამაღლებისა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მისი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შემადგენლობაში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მოსაქცევად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საჭიროა</w:t>
      </w:r>
      <w:r w:rsidRPr="000B7A33">
        <w:rPr>
          <w:rFonts w:ascii="Sylfaen" w:eastAsia="Arial Unicode MS" w:hAnsi="Sylfaen" w:cs="Arial Unicode MS"/>
        </w:rPr>
        <w:t xml:space="preserve"> „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შექმნისა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შესახებ</w:t>
      </w:r>
      <w:r w:rsidRPr="000B7A33">
        <w:rPr>
          <w:rFonts w:ascii="Sylfaen" w:eastAsia="Arial Unicode MS" w:hAnsi="Sylfaen" w:cs="Arial Unicode MS"/>
        </w:rPr>
        <w:t xml:space="preserve">“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ცვლილების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შეტანა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სტა</w:t>
      </w:r>
      <w:r w:rsidRPr="000B7A33">
        <w:rPr>
          <w:rFonts w:ascii="Sylfaen" w:eastAsia="Arial Unicode MS" w:hAnsi="Sylfaen" w:cs="Arial Unicode MS"/>
        </w:rPr>
        <w:t>ტუსის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გაუქმებასთან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დაკავშირებით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რაც</w:t>
      </w:r>
      <w:r w:rsidRPr="000B7A33">
        <w:rPr>
          <w:rFonts w:ascii="Sylfaen" w:eastAsia="Arial Unicode MS" w:hAnsi="Sylfaen" w:cs="Arial Unicode MS"/>
        </w:rPr>
        <w:t>, „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სისტემის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შესახებ</w:t>
      </w:r>
      <w:r w:rsidRPr="000B7A33">
        <w:rPr>
          <w:rFonts w:ascii="Sylfaen" w:eastAsia="Arial Unicode MS" w:hAnsi="Sylfaen" w:cs="Arial Unicode MS"/>
        </w:rPr>
        <w:t xml:space="preserve">“ </w:t>
      </w:r>
      <w:r w:rsidRPr="000B7A33">
        <w:rPr>
          <w:rFonts w:ascii="Sylfaen" w:eastAsia="Arial Unicode MS" w:hAnsi="Sylfaen" w:cs="Arial Unicode MS"/>
        </w:rPr>
        <w:t>კანონის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მე</w:t>
      </w:r>
      <w:r w:rsidRPr="000B7A33">
        <w:rPr>
          <w:rFonts w:ascii="Sylfaen" w:eastAsia="Arial Unicode MS" w:hAnsi="Sylfaen" w:cs="Arial Unicode MS"/>
        </w:rPr>
        <w:t xml:space="preserve">-14 </w:t>
      </w:r>
      <w:r w:rsidRPr="000B7A33">
        <w:rPr>
          <w:rFonts w:ascii="Sylfaen" w:eastAsia="Arial Unicode MS" w:hAnsi="Sylfaen" w:cs="Arial Unicode MS"/>
        </w:rPr>
        <w:t>მუხლის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თანახმად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შესაძლებელია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მხოლოდ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პარლამენტის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გადაწყვეტილებით</w:t>
      </w:r>
      <w:r w:rsidRPr="000B7A33">
        <w:rPr>
          <w:rFonts w:ascii="Sylfaen" w:eastAsia="Arial Unicode MS" w:hAnsi="Sylfaen" w:cs="Arial Unicode MS"/>
        </w:rPr>
        <w:t xml:space="preserve">. </w:t>
      </w:r>
    </w:p>
    <w:p w14:paraId="00000010" w14:textId="77777777" w:rsidR="00BB37F3" w:rsidRPr="000B7A33" w:rsidRDefault="000B7A33">
      <w:pPr>
        <w:spacing w:after="0" w:line="276" w:lineRule="auto"/>
        <w:jc w:val="both"/>
        <w:rPr>
          <w:rFonts w:ascii="Sylfaen" w:eastAsia="Merriweather" w:hAnsi="Sylfaen" w:cs="Merriweather"/>
          <w:highlight w:val="yellow"/>
        </w:rPr>
      </w:pPr>
      <w:r w:rsidRPr="000B7A33">
        <w:rPr>
          <w:rFonts w:ascii="Sylfaen" w:eastAsia="Merriweather" w:hAnsi="Sylfaen" w:cs="Merriweather"/>
        </w:rPr>
        <w:t xml:space="preserve"> </w:t>
      </w:r>
    </w:p>
    <w:p w14:paraId="00000011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მოსალოდნელი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შედეგები</w:t>
      </w:r>
      <w:r w:rsidRPr="000B7A33">
        <w:rPr>
          <w:rFonts w:ascii="Sylfaen" w:eastAsia="Arial Unicode MS" w:hAnsi="Sylfaen" w:cs="Arial Unicode MS"/>
          <w:b/>
        </w:rPr>
        <w:t>:</w:t>
      </w:r>
      <w:r w:rsidRPr="000B7A33">
        <w:rPr>
          <w:rFonts w:ascii="Sylfaen" w:eastAsia="Merriweather" w:hAnsi="Sylfaen" w:cs="Merriweather"/>
        </w:rPr>
        <w:t xml:space="preserve"> </w:t>
      </w:r>
    </w:p>
    <w:p w14:paraId="00000012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</w:rPr>
        <w:t>კანონპროექტის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მიღების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შედეგად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გაუქმდება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</w:t>
      </w:r>
      <w:r w:rsidRPr="000B7A33">
        <w:rPr>
          <w:rFonts w:ascii="Sylfaen" w:eastAsia="Arial Unicode MS" w:hAnsi="Sylfaen" w:cs="Arial Unicode MS"/>
        </w:rPr>
        <w:t>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ტერიტორია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რომელიც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მოიცავს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ეროვნული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პარკის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პერიმეტრის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შიგნით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არსებულ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შემდეგ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ტრადიციულ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თემებს</w:t>
      </w:r>
      <w:r w:rsidRPr="000B7A33">
        <w:rPr>
          <w:rFonts w:ascii="Sylfaen" w:eastAsia="Arial Unicode MS" w:hAnsi="Sylfaen" w:cs="Arial Unicode MS"/>
        </w:rPr>
        <w:t>: </w:t>
      </w:r>
      <w:r w:rsidRPr="000B7A33">
        <w:rPr>
          <w:rFonts w:ascii="Sylfaen" w:eastAsia="Arial Unicode MS" w:hAnsi="Sylfaen" w:cs="Arial Unicode MS"/>
        </w:rPr>
        <w:t>არხოტს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შატილს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მიღმახევს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აგრეთვე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ნაწილს</w:t>
      </w:r>
      <w:r w:rsidRPr="000B7A33">
        <w:rPr>
          <w:rFonts w:ascii="Sylfaen" w:eastAsia="Arial Unicode MS" w:hAnsi="Sylfaen" w:cs="Arial Unicode MS"/>
        </w:rPr>
        <w:t> (</w:t>
      </w:r>
      <w:r w:rsidRPr="000B7A33">
        <w:rPr>
          <w:rFonts w:ascii="Sylfaen" w:eastAsia="Arial Unicode MS" w:hAnsi="Sylfaen" w:cs="Arial Unicode MS"/>
        </w:rPr>
        <w:t>საერთო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ფართობი</w:t>
      </w:r>
      <w:r w:rsidRPr="000B7A33">
        <w:rPr>
          <w:rFonts w:ascii="Sylfaen" w:eastAsia="Arial Unicode MS" w:hAnsi="Sylfaen" w:cs="Arial Unicode MS"/>
        </w:rPr>
        <w:t xml:space="preserve"> − 2503 </w:t>
      </w:r>
      <w:r w:rsidRPr="000B7A33">
        <w:rPr>
          <w:rFonts w:ascii="Sylfaen" w:eastAsia="Arial Unicode MS" w:hAnsi="Sylfaen" w:cs="Arial Unicode MS"/>
        </w:rPr>
        <w:t>ჰექტარი</w:t>
      </w:r>
      <w:r w:rsidRPr="000B7A33">
        <w:rPr>
          <w:rFonts w:ascii="Sylfaen" w:eastAsia="Arial Unicode MS" w:hAnsi="Sylfaen" w:cs="Arial Unicode MS"/>
        </w:rPr>
        <w:t xml:space="preserve">). </w:t>
      </w:r>
      <w:r w:rsidRPr="000B7A33">
        <w:rPr>
          <w:rFonts w:ascii="Sylfaen" w:eastAsia="Arial Unicode MS" w:hAnsi="Sylfaen" w:cs="Arial Unicode MS"/>
        </w:rPr>
        <w:t>რაც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შეეხება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აღნიშნული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ფართობი</w:t>
      </w:r>
      <w:r w:rsidRPr="000B7A33">
        <w:rPr>
          <w:rFonts w:ascii="Sylfaen" w:eastAsia="Arial Unicode MS" w:hAnsi="Sylfaen" w:cs="Arial Unicode MS"/>
        </w:rPr>
        <w:t>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საზღვრებში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გაერთიანებას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აღნიშნული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საკითხი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დარეგულირდება</w:t>
      </w:r>
      <w:r w:rsidRPr="000B7A33">
        <w:rPr>
          <w:rFonts w:ascii="Sylfaen" w:eastAsia="Arial Unicode MS" w:hAnsi="Sylfaen" w:cs="Arial Unicode MS"/>
        </w:rPr>
        <w:t xml:space="preserve"> „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შექმნისა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შესახებ</w:t>
      </w:r>
      <w:r w:rsidRPr="000B7A33">
        <w:rPr>
          <w:rFonts w:ascii="Sylfaen" w:eastAsia="Arial Unicode MS" w:hAnsi="Sylfaen" w:cs="Arial Unicode MS"/>
        </w:rPr>
        <w:t xml:space="preserve">„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კანონში</w:t>
      </w:r>
      <w:r w:rsidRPr="000B7A33">
        <w:rPr>
          <w:rFonts w:ascii="Sylfaen" w:eastAsia="Arial Unicode MS" w:hAnsi="Sylfaen" w:cs="Arial Unicode MS"/>
        </w:rPr>
        <w:t>.</w:t>
      </w:r>
    </w:p>
    <w:p w14:paraId="00000013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ძირითადი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არსი</w:t>
      </w:r>
      <w:r w:rsidRPr="000B7A33">
        <w:rPr>
          <w:rFonts w:ascii="Sylfaen" w:eastAsia="Arial Unicode MS" w:hAnsi="Sylfaen" w:cs="Arial Unicode MS"/>
          <w:b/>
        </w:rPr>
        <w:t>:</w:t>
      </w:r>
      <w:r w:rsidRPr="000B7A33">
        <w:rPr>
          <w:rFonts w:ascii="Sylfaen" w:eastAsia="Merriweather" w:hAnsi="Sylfaen" w:cs="Merriweather"/>
        </w:rPr>
        <w:t xml:space="preserve"> </w:t>
      </w:r>
    </w:p>
    <w:p w14:paraId="00000014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შედგება</w:t>
      </w:r>
      <w:r w:rsidRPr="000B7A33">
        <w:rPr>
          <w:rFonts w:ascii="Sylfaen" w:eastAsia="Arial Unicode MS" w:hAnsi="Sylfaen" w:cs="Arial Unicode MS"/>
        </w:rPr>
        <w:t xml:space="preserve"> 2 </w:t>
      </w:r>
      <w:r w:rsidRPr="000B7A33">
        <w:rPr>
          <w:rFonts w:ascii="Sylfaen" w:eastAsia="Arial Unicode MS" w:hAnsi="Sylfaen" w:cs="Arial Unicode MS"/>
        </w:rPr>
        <w:t>მუხლისგან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პირველი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მუხლით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განისაზღვრ</w:t>
      </w:r>
      <w:r w:rsidRPr="000B7A33">
        <w:rPr>
          <w:rFonts w:ascii="Sylfaen" w:eastAsia="Arial Unicode MS" w:hAnsi="Sylfaen" w:cs="Arial Unicode MS"/>
        </w:rPr>
        <w:t>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Merriweather" w:hAnsi="Sylfaen" w:cs="Merriweather"/>
          <w:b/>
        </w:rPr>
        <w:t>„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შექმნისა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მართვის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შესახებ</w:t>
      </w:r>
      <w:r w:rsidRPr="000B7A33">
        <w:rPr>
          <w:rFonts w:ascii="Sylfaen" w:eastAsia="Arial Unicode MS" w:hAnsi="Sylfaen" w:cs="Arial Unicode MS"/>
        </w:rPr>
        <w:t xml:space="preserve">“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შესატანი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ცვლილებები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კანონიდან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ფშავ</w:t>
      </w:r>
      <w:r w:rsidRPr="000B7A33">
        <w:rPr>
          <w:rFonts w:ascii="Sylfaen" w:eastAsia="Arial Unicode MS" w:hAnsi="Sylfaen" w:cs="Arial Unicode MS"/>
        </w:rPr>
        <w:t>-</w:t>
      </w:r>
      <w:r w:rsidRPr="000B7A33">
        <w:rPr>
          <w:rFonts w:ascii="Sylfaen" w:eastAsia="Arial Unicode MS" w:hAnsi="Sylfaen" w:cs="Arial Unicode MS"/>
        </w:rPr>
        <w:t>ხევსურეთის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გამოყენების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lastRenderedPageBreak/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ამოღებასთან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დაკავშირებით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ხოლო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მე</w:t>
      </w:r>
      <w:r w:rsidRPr="000B7A33">
        <w:rPr>
          <w:rFonts w:ascii="Sylfaen" w:eastAsia="Arial Unicode MS" w:hAnsi="Sylfaen" w:cs="Arial Unicode MS"/>
        </w:rPr>
        <w:t xml:space="preserve">-2 </w:t>
      </w:r>
      <w:r w:rsidRPr="000B7A33">
        <w:rPr>
          <w:rFonts w:ascii="Sylfaen" w:eastAsia="Arial Unicode MS" w:hAnsi="Sylfaen" w:cs="Arial Unicode MS"/>
        </w:rPr>
        <w:t>მუხლით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დადგენილია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ძალაში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შესვლი</w:t>
      </w:r>
      <w:r w:rsidRPr="000B7A33">
        <w:rPr>
          <w:rFonts w:ascii="Sylfaen" w:eastAsia="Arial Unicode MS" w:hAnsi="Sylfaen" w:cs="Arial Unicode MS"/>
        </w:rPr>
        <w:t>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თარიღი</w:t>
      </w:r>
      <w:r w:rsidRPr="000B7A33">
        <w:rPr>
          <w:rFonts w:ascii="Sylfaen" w:eastAsia="Arial Unicode MS" w:hAnsi="Sylfaen" w:cs="Arial Unicode MS"/>
        </w:rPr>
        <w:t>.</w:t>
      </w:r>
    </w:p>
    <w:p w14:paraId="00000015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დ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კავშირი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სამთავრობო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პროგრამასთან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შესაბამის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სფეროში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არსებულ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სამოქმედო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გეგმასთან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ასეთის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არსებობის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 xml:space="preserve"> (</w:t>
      </w:r>
      <w:r w:rsidRPr="000B7A33">
        <w:rPr>
          <w:rFonts w:ascii="Sylfaen" w:eastAsia="Arial Unicode MS" w:hAnsi="Sylfaen" w:cs="Arial Unicode MS"/>
          <w:b/>
        </w:rPr>
        <w:t>საქართველოს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მთავრობის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მიერ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ინიციირებული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>):</w:t>
      </w:r>
    </w:p>
    <w:p w14:paraId="00000016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ასეთი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არსებობს</w:t>
      </w:r>
      <w:r w:rsidRPr="000B7A33">
        <w:rPr>
          <w:rFonts w:ascii="Sylfaen" w:eastAsia="Arial Unicode MS" w:hAnsi="Sylfaen" w:cs="Arial Unicode MS"/>
        </w:rPr>
        <w:t>.</w:t>
      </w:r>
    </w:p>
    <w:p w14:paraId="00000017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ე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ძალაში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</w:t>
      </w:r>
      <w:r w:rsidRPr="000B7A33">
        <w:rPr>
          <w:rFonts w:ascii="Sylfaen" w:eastAsia="Arial Unicode MS" w:hAnsi="Sylfaen" w:cs="Arial Unicode MS"/>
          <w:b/>
        </w:rPr>
        <w:t>სვლის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თარიღის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შერჩევის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პრინციპი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ხოლო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კანონისთვის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უკუძალის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მინიჭების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 xml:space="preserve"> − </w:t>
      </w:r>
      <w:r w:rsidRPr="000B7A33">
        <w:rPr>
          <w:rFonts w:ascii="Sylfaen" w:eastAsia="Arial Unicode MS" w:hAnsi="Sylfaen" w:cs="Arial Unicode MS"/>
          <w:b/>
        </w:rPr>
        <w:t>აღნიშნულის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თაობაზე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შესაბამისი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დასაბუთება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18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ძალაში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შესვლა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გათვალისწინებულია</w:t>
      </w:r>
      <w:r w:rsidRPr="000B7A33">
        <w:rPr>
          <w:rFonts w:ascii="Sylfaen" w:eastAsia="Arial Unicode MS" w:hAnsi="Sylfaen" w:cs="Arial Unicode MS"/>
        </w:rPr>
        <w:t xml:space="preserve"> 2023 </w:t>
      </w:r>
      <w:r w:rsidRPr="000B7A33">
        <w:rPr>
          <w:rFonts w:ascii="Sylfaen" w:eastAsia="Arial Unicode MS" w:hAnsi="Sylfaen" w:cs="Arial Unicode MS"/>
        </w:rPr>
        <w:t>წლის</w:t>
      </w:r>
      <w:r w:rsidRPr="000B7A33">
        <w:rPr>
          <w:rFonts w:ascii="Sylfaen" w:eastAsia="Arial Unicode MS" w:hAnsi="Sylfaen" w:cs="Arial Unicode MS"/>
        </w:rPr>
        <w:t xml:space="preserve"> 1 </w:t>
      </w:r>
      <w:r w:rsidRPr="000B7A33">
        <w:rPr>
          <w:rFonts w:ascii="Sylfaen" w:eastAsia="Arial Unicode MS" w:hAnsi="Sylfaen" w:cs="Arial Unicode MS"/>
        </w:rPr>
        <w:t>იანვრიდან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კანონს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უკუძალა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აქვს</w:t>
      </w:r>
      <w:r w:rsidRPr="000B7A33">
        <w:rPr>
          <w:rFonts w:ascii="Sylfaen" w:eastAsia="Arial Unicode MS" w:hAnsi="Sylfaen" w:cs="Arial Unicode MS"/>
        </w:rPr>
        <w:t>.</w:t>
      </w:r>
    </w:p>
    <w:p w14:paraId="00000019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ვ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დაჩქარებული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წესით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განხილვის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მიზეზები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შესაბამისი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დასაბუთება</w:t>
      </w:r>
      <w:r w:rsidRPr="000B7A33">
        <w:rPr>
          <w:rFonts w:ascii="Sylfaen" w:eastAsia="Arial Unicode MS" w:hAnsi="Sylfaen" w:cs="Arial Unicode MS"/>
          <w:b/>
        </w:rPr>
        <w:t xml:space="preserve"> (</w:t>
      </w:r>
      <w:r w:rsidRPr="000B7A33">
        <w:rPr>
          <w:rFonts w:ascii="Sylfaen" w:eastAsia="Arial Unicode MS" w:hAnsi="Sylfaen" w:cs="Arial Unicode MS"/>
          <w:b/>
        </w:rPr>
        <w:t>თუ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ინიციატორი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ითხოვს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დაჩქარებული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წესით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განხილვას</w:t>
      </w:r>
      <w:r w:rsidRPr="000B7A33">
        <w:rPr>
          <w:rFonts w:ascii="Sylfaen" w:eastAsia="Arial Unicode MS" w:hAnsi="Sylfaen" w:cs="Arial Unicode MS"/>
          <w:b/>
        </w:rPr>
        <w:t>):</w:t>
      </w:r>
    </w:p>
    <w:p w14:paraId="0000001A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ასეთი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არსებობს</w:t>
      </w:r>
      <w:r w:rsidRPr="000B7A33">
        <w:rPr>
          <w:rFonts w:ascii="Sylfaen" w:eastAsia="Arial Unicode MS" w:hAnsi="Sylfaen" w:cs="Arial Unicode MS"/>
        </w:rPr>
        <w:t>.</w:t>
      </w:r>
    </w:p>
    <w:p w14:paraId="0000001B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ფინანსური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გავლენის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შეფასება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საშუალო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ვადიან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პერიოდში</w:t>
      </w:r>
      <w:r w:rsidRPr="000B7A33">
        <w:rPr>
          <w:rFonts w:ascii="Sylfaen" w:eastAsia="Arial Unicode MS" w:hAnsi="Sylfaen" w:cs="Arial Unicode MS"/>
          <w:b/>
        </w:rPr>
        <w:t xml:space="preserve"> (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ამოქმე</w:t>
      </w:r>
      <w:r w:rsidRPr="000B7A33">
        <w:rPr>
          <w:rFonts w:ascii="Sylfaen" w:eastAsia="Arial Unicode MS" w:hAnsi="Sylfaen" w:cs="Arial Unicode MS"/>
          <w:b/>
        </w:rPr>
        <w:t>დების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წელი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შემდგომი</w:t>
      </w:r>
      <w:r w:rsidRPr="000B7A33">
        <w:rPr>
          <w:rFonts w:ascii="Sylfaen" w:eastAsia="Arial Unicode MS" w:hAnsi="Sylfaen" w:cs="Arial Unicode MS"/>
          <w:b/>
        </w:rPr>
        <w:t xml:space="preserve"> 3 </w:t>
      </w:r>
      <w:r w:rsidRPr="000B7A33">
        <w:rPr>
          <w:rFonts w:ascii="Sylfaen" w:eastAsia="Arial Unicode MS" w:hAnsi="Sylfaen" w:cs="Arial Unicode MS"/>
          <w:b/>
        </w:rPr>
        <w:t>წელი</w:t>
      </w:r>
      <w:r w:rsidRPr="000B7A33">
        <w:rPr>
          <w:rFonts w:ascii="Sylfaen" w:eastAsia="Arial Unicode MS" w:hAnsi="Sylfaen" w:cs="Arial Unicode MS"/>
          <w:b/>
        </w:rPr>
        <w:t xml:space="preserve">): </w:t>
      </w:r>
    </w:p>
    <w:p w14:paraId="0000001C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მიღებასთან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დაკავშირებით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აუცილებელი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ხარჯების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დაფინანსების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წყარო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1D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მიღება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იწვევს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სახელმწიფო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ბიუჯეტიდან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დამატებითი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სახსრების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გამოყოფას</w:t>
      </w:r>
      <w:r w:rsidRPr="000B7A33">
        <w:rPr>
          <w:rFonts w:ascii="Sylfaen" w:eastAsia="Arial Unicode MS" w:hAnsi="Sylfaen" w:cs="Arial Unicode MS"/>
        </w:rPr>
        <w:t>.</w:t>
      </w:r>
    </w:p>
    <w:p w14:paraId="0000001E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გავლენა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სახელმწიფო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>/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მუნიციპალიტ</w:t>
      </w:r>
      <w:r w:rsidRPr="000B7A33">
        <w:rPr>
          <w:rFonts w:ascii="Sylfaen" w:eastAsia="Arial Unicode MS" w:hAnsi="Sylfaen" w:cs="Arial Unicode MS"/>
          <w:b/>
        </w:rPr>
        <w:t>ეტის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ბიუჯეტის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საშემოსავლო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ნაწილზე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1F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იქონიებს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გავლენას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სახელმწიფო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მუნიციპალური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ბიუჯეტის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საშემოსავლო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ნაწილზე</w:t>
      </w:r>
      <w:r w:rsidRPr="000B7A33">
        <w:rPr>
          <w:rFonts w:ascii="Sylfaen" w:eastAsia="Arial Unicode MS" w:hAnsi="Sylfaen" w:cs="Arial Unicode MS"/>
        </w:rPr>
        <w:t>.</w:t>
      </w:r>
    </w:p>
    <w:p w14:paraId="00000020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გავლენა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სახელმწიფო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>/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მუნიციპალიტეტის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ბიუჯეტის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ხარჯვით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ნაწილზე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21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მიღება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იქონიებს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გავლენას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სახელმწიფო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ან</w:t>
      </w:r>
      <w:r w:rsidRPr="000B7A33">
        <w:rPr>
          <w:rFonts w:ascii="Sylfaen" w:eastAsia="Arial Unicode MS" w:hAnsi="Sylfaen" w:cs="Arial Unicode MS"/>
        </w:rPr>
        <w:t>/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მუნიციპალიტეტის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ბიუჯეტის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ხარჯვით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ნაწილზე</w:t>
      </w:r>
    </w:p>
    <w:p w14:paraId="00000022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დ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სახელმწიფოს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ახალი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ფინანსური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ვალდებულებები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გავლენით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სახელმწიფოს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სისტემაში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არსებული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უწყების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მიერ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მისაღები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პირდაპირი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ფინანსური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ვალდებულებების</w:t>
      </w:r>
      <w:r w:rsidRPr="000B7A33">
        <w:rPr>
          <w:rFonts w:ascii="Sylfaen" w:eastAsia="Arial Unicode MS" w:hAnsi="Sylfaen" w:cs="Arial Unicode MS"/>
          <w:b/>
        </w:rPr>
        <w:t xml:space="preserve"> (</w:t>
      </w:r>
      <w:r w:rsidRPr="000B7A33">
        <w:rPr>
          <w:rFonts w:ascii="Sylfaen" w:eastAsia="Arial Unicode MS" w:hAnsi="Sylfaen" w:cs="Arial Unicode MS"/>
          <w:b/>
        </w:rPr>
        <w:t>საშინაო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საგარეო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ვალდებულებები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მითითებით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23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მიღება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სახელმწიფოს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მხრიდან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ახალი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ფინანსური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ვალდებულებების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აღებას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ითვალისწინებს</w:t>
      </w:r>
      <w:r w:rsidRPr="000B7A33">
        <w:rPr>
          <w:rFonts w:ascii="Sylfaen" w:eastAsia="Arial Unicode MS" w:hAnsi="Sylfaen" w:cs="Arial Unicode MS"/>
        </w:rPr>
        <w:t>.</w:t>
      </w:r>
    </w:p>
    <w:p w14:paraId="00000024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ე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</w:t>
      </w:r>
      <w:r w:rsidRPr="000B7A33">
        <w:rPr>
          <w:rFonts w:ascii="Sylfaen" w:eastAsia="Arial Unicode MS" w:hAnsi="Sylfaen" w:cs="Arial Unicode MS"/>
          <w:b/>
        </w:rPr>
        <w:t>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მოსალოდნელი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ფინანსური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შედეგები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იმ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პირთათვის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რომელთა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მიმართაც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ვრცელდება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მოქმედება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იმ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ფიზიკურ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იურიდიულ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პირებზე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lastRenderedPageBreak/>
        <w:t>გავლენის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ბუნებისა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მიმართულების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მითითებით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რომლებზედაც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მოსალოდნელია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განსაზღვრულ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ქმედებებს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ჰქონდეს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პირდაპირი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</w:t>
      </w:r>
      <w:r w:rsidRPr="000B7A33">
        <w:rPr>
          <w:rFonts w:ascii="Sylfaen" w:eastAsia="Arial Unicode MS" w:hAnsi="Sylfaen" w:cs="Arial Unicode MS"/>
          <w:b/>
        </w:rPr>
        <w:t>ვლენა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25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იქონიებს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გავლენას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იმ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პირების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მიმართ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რომლებიც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დასაქმდებიან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არაგვის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ლანდშაფტის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ადმინისტრაციაში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ამ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კანონით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განსაზღვრული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ტერიტორიის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დაცვის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მიზნით</w:t>
      </w:r>
      <w:r w:rsidRPr="000B7A33">
        <w:rPr>
          <w:rFonts w:ascii="Sylfaen" w:eastAsia="Arial Unicode MS" w:hAnsi="Sylfaen" w:cs="Arial Unicode MS"/>
        </w:rPr>
        <w:t>.</w:t>
      </w:r>
    </w:p>
    <w:p w14:paraId="00000026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ვ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დადგენილი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გადასახადის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მოსაკრებლის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სხვა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სახის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გადასახდელის</w:t>
      </w:r>
      <w:r w:rsidRPr="000B7A33">
        <w:rPr>
          <w:rFonts w:ascii="Sylfaen" w:eastAsia="Arial Unicode MS" w:hAnsi="Sylfaen" w:cs="Arial Unicode MS"/>
          <w:b/>
        </w:rPr>
        <w:t xml:space="preserve"> (</w:t>
      </w:r>
      <w:r w:rsidRPr="000B7A33">
        <w:rPr>
          <w:rFonts w:ascii="Sylfaen" w:eastAsia="Arial Unicode MS" w:hAnsi="Sylfaen" w:cs="Arial Unicode MS"/>
          <w:b/>
        </w:rPr>
        <w:t>ფუ</w:t>
      </w:r>
      <w:r w:rsidRPr="000B7A33">
        <w:rPr>
          <w:rFonts w:ascii="Sylfaen" w:eastAsia="Arial Unicode MS" w:hAnsi="Sylfaen" w:cs="Arial Unicode MS"/>
          <w:b/>
        </w:rPr>
        <w:t>ლადი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შენატანის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ოდენობა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შესაბამის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ბიუჯეტში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ოდენობის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განსაზღვრის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პრინციპი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27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ადგენს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გადასახადს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მოსაკრებელს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სხვა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სახის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გადასახდელს</w:t>
      </w:r>
      <w:r w:rsidRPr="000B7A33">
        <w:rPr>
          <w:rFonts w:ascii="Sylfaen" w:eastAsia="Arial Unicode MS" w:hAnsi="Sylfaen" w:cs="Arial Unicode MS"/>
        </w:rPr>
        <w:t>.</w:t>
      </w:r>
    </w:p>
    <w:p w14:paraId="00000028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მიმართება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საერთაშორისო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სამართლებრივ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სტანდარტებთან</w:t>
      </w:r>
      <w:r w:rsidRPr="000B7A33">
        <w:rPr>
          <w:rFonts w:ascii="Sylfaen" w:eastAsia="Arial Unicode MS" w:hAnsi="Sylfaen" w:cs="Arial Unicode MS"/>
          <w:b/>
        </w:rPr>
        <w:t>:</w:t>
      </w:r>
      <w:r w:rsidRPr="000B7A33">
        <w:rPr>
          <w:rFonts w:ascii="Sylfaen" w:eastAsia="Merriweather" w:hAnsi="Sylfaen" w:cs="Merriweather"/>
        </w:rPr>
        <w:t xml:space="preserve"> </w:t>
      </w:r>
    </w:p>
    <w:p w14:paraId="00000029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მიმართება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ევროკავ</w:t>
      </w:r>
      <w:r w:rsidRPr="000B7A33">
        <w:rPr>
          <w:rFonts w:ascii="Sylfaen" w:eastAsia="Arial Unicode MS" w:hAnsi="Sylfaen" w:cs="Arial Unicode MS"/>
          <w:b/>
        </w:rPr>
        <w:t>შირის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სამართალთან</w:t>
      </w:r>
      <w:r w:rsidRPr="000B7A33">
        <w:rPr>
          <w:rFonts w:ascii="Sylfaen" w:eastAsia="Arial Unicode MS" w:hAnsi="Sylfaen" w:cs="Arial Unicode MS"/>
          <w:b/>
        </w:rPr>
        <w:t xml:space="preserve">: </w:t>
      </w:r>
    </w:p>
    <w:p w14:paraId="0000002A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ეწინააღმდეგება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ევროკავშირის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სამართალს</w:t>
      </w:r>
      <w:r w:rsidRPr="000B7A33">
        <w:rPr>
          <w:rFonts w:ascii="Sylfaen" w:eastAsia="Arial Unicode MS" w:hAnsi="Sylfaen" w:cs="Arial Unicode MS"/>
        </w:rPr>
        <w:t>.</w:t>
      </w:r>
    </w:p>
    <w:p w14:paraId="0000002B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მიმართება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საერთაშორისო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ორგანიზაციებში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საქართველოს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წევრობასთან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დაკავშირებულ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ვალდებულებებთან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2C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ეწინააღმდეგება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საერთაშორისო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ორგანიზაციებში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წევრობასთან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დაკავშირებულ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ვალდებულებებს</w:t>
      </w:r>
      <w:r w:rsidRPr="000B7A33">
        <w:rPr>
          <w:rFonts w:ascii="Sylfaen" w:eastAsia="Arial Unicode MS" w:hAnsi="Sylfaen" w:cs="Arial Unicode MS"/>
        </w:rPr>
        <w:t>.</w:t>
      </w:r>
    </w:p>
    <w:p w14:paraId="0000002D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მიმართება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საქართველოს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ორმხრივ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მრავალმხრივ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ხელშეკრულებებთან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შეთანხმებებთან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აგრეთვე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ისეთი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ხელშეკრულების</w:t>
      </w:r>
      <w:r w:rsidRPr="000B7A33">
        <w:rPr>
          <w:rFonts w:ascii="Sylfaen" w:eastAsia="Arial Unicode MS" w:hAnsi="Sylfaen" w:cs="Arial Unicode MS"/>
          <w:b/>
        </w:rPr>
        <w:t>/</w:t>
      </w:r>
      <w:r w:rsidRPr="000B7A33">
        <w:rPr>
          <w:rFonts w:ascii="Sylfaen" w:eastAsia="Arial Unicode MS" w:hAnsi="Sylfaen" w:cs="Arial Unicode MS"/>
          <w:b/>
        </w:rPr>
        <w:t>შეთანხმების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არსებობის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რომელსაც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უკავშირდება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მომზადება</w:t>
      </w:r>
      <w:r w:rsidRPr="000B7A33">
        <w:rPr>
          <w:rFonts w:ascii="Sylfaen" w:eastAsia="Arial Unicode MS" w:hAnsi="Sylfaen" w:cs="Arial Unicode MS"/>
          <w:b/>
        </w:rPr>
        <w:t xml:space="preserve">, - </w:t>
      </w:r>
      <w:r w:rsidRPr="000B7A33">
        <w:rPr>
          <w:rFonts w:ascii="Sylfaen" w:eastAsia="Arial Unicode MS" w:hAnsi="Sylfaen" w:cs="Arial Unicode MS"/>
          <w:b/>
        </w:rPr>
        <w:t>მის</w:t>
      </w:r>
      <w:r w:rsidRPr="000B7A33">
        <w:rPr>
          <w:rFonts w:ascii="Sylfaen" w:eastAsia="Arial Unicode MS" w:hAnsi="Sylfaen" w:cs="Arial Unicode MS"/>
          <w:b/>
        </w:rPr>
        <w:t>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შესაბამისი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მუხლი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>/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ნაწილი</w:t>
      </w:r>
      <w:r w:rsidRPr="000B7A33">
        <w:rPr>
          <w:rFonts w:ascii="Sylfaen" w:eastAsia="Arial Unicode MS" w:hAnsi="Sylfaen" w:cs="Arial Unicode MS"/>
          <w:b/>
        </w:rPr>
        <w:t xml:space="preserve">: </w:t>
      </w:r>
    </w:p>
    <w:p w14:paraId="0000002E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კანონპროექტი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ეწინააღმდეგება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ორმხრივ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მრავალმხრივ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ხელშეკრულებებს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შეთანხმებებს</w:t>
      </w:r>
      <w:r w:rsidRPr="000B7A33">
        <w:rPr>
          <w:rFonts w:ascii="Sylfaen" w:eastAsia="Arial Unicode MS" w:hAnsi="Sylfaen" w:cs="Arial Unicode MS"/>
        </w:rPr>
        <w:t xml:space="preserve">. </w:t>
      </w:r>
      <w:r w:rsidRPr="000B7A33">
        <w:rPr>
          <w:rFonts w:ascii="Sylfaen" w:eastAsia="Arial Unicode MS" w:hAnsi="Sylfaen" w:cs="Arial Unicode MS"/>
        </w:rPr>
        <w:t>აგრეთვე</w:t>
      </w:r>
      <w:r w:rsidRPr="000B7A33">
        <w:rPr>
          <w:rFonts w:ascii="Sylfaen" w:eastAsia="Arial Unicode MS" w:hAnsi="Sylfaen" w:cs="Arial Unicode MS"/>
        </w:rPr>
        <w:t xml:space="preserve">, </w:t>
      </w:r>
      <w:r w:rsidRPr="000B7A33">
        <w:rPr>
          <w:rFonts w:ascii="Sylfaen" w:eastAsia="Arial Unicode MS" w:hAnsi="Sylfaen" w:cs="Arial Unicode MS"/>
        </w:rPr>
        <w:t>კანონპროექტის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მიღება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უკავშირდება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რომელიმე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ხელშეკრულებას</w:t>
      </w:r>
      <w:r w:rsidRPr="000B7A33">
        <w:rPr>
          <w:rFonts w:ascii="Sylfaen" w:eastAsia="Arial Unicode MS" w:hAnsi="Sylfaen" w:cs="Arial Unicode MS"/>
        </w:rPr>
        <w:t>/</w:t>
      </w:r>
      <w:r w:rsidRPr="000B7A33">
        <w:rPr>
          <w:rFonts w:ascii="Sylfaen" w:eastAsia="Arial Unicode MS" w:hAnsi="Sylfaen" w:cs="Arial Unicode MS"/>
        </w:rPr>
        <w:t>შეთანხმებას</w:t>
      </w:r>
      <w:r w:rsidRPr="000B7A33">
        <w:rPr>
          <w:rFonts w:ascii="Sylfaen" w:eastAsia="Arial Unicode MS" w:hAnsi="Sylfaen" w:cs="Arial Unicode MS"/>
        </w:rPr>
        <w:t>.</w:t>
      </w:r>
    </w:p>
    <w:p w14:paraId="0000002F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დ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არსებობის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ევროკავშირის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სამართლებრივი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აქტი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რომელთან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დაახლოების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ვალდებულებაც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გამომდინარეობს</w:t>
      </w:r>
      <w:r w:rsidRPr="000B7A33">
        <w:rPr>
          <w:rFonts w:ascii="Sylfaen" w:eastAsia="Arial Unicode MS" w:hAnsi="Sylfaen" w:cs="Arial Unicode MS"/>
          <w:b/>
        </w:rPr>
        <w:t xml:space="preserve"> „</w:t>
      </w:r>
      <w:r w:rsidRPr="000B7A33">
        <w:rPr>
          <w:rFonts w:ascii="Sylfaen" w:eastAsia="Arial Unicode MS" w:hAnsi="Sylfaen" w:cs="Arial Unicode MS"/>
          <w:b/>
        </w:rPr>
        <w:t>ერთი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მხრივ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საქართველოსა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მეორე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მხრივ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ევროკავშირსა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ევროპის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ატომური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ენერგიის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გაერთიანებას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მათ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წევრ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სახელმწიფოებს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შორის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ასოცირების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შესახებ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შეთანხმებიდან</w:t>
      </w:r>
      <w:r w:rsidRPr="000B7A33">
        <w:rPr>
          <w:rFonts w:ascii="Sylfaen" w:eastAsia="Arial Unicode MS" w:hAnsi="Sylfaen" w:cs="Arial Unicode MS"/>
          <w:b/>
        </w:rPr>
        <w:t xml:space="preserve">“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ევროკავშირთან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დადებულ</w:t>
      </w:r>
      <w:r w:rsidRPr="000B7A33">
        <w:rPr>
          <w:rFonts w:ascii="Sylfaen" w:eastAsia="Arial Unicode MS" w:hAnsi="Sylfaen" w:cs="Arial Unicode MS"/>
          <w:b/>
        </w:rPr>
        <w:t>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საქართველოს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სხვა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ორმხრივი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მრავალმხრივი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ხელშეკრულებებიდან</w:t>
      </w:r>
      <w:r w:rsidRPr="000B7A33">
        <w:rPr>
          <w:rFonts w:ascii="Sylfaen" w:eastAsia="Arial Unicode MS" w:hAnsi="Sylfaen" w:cs="Arial Unicode MS"/>
          <w:b/>
        </w:rPr>
        <w:t xml:space="preserve">: </w:t>
      </w:r>
    </w:p>
    <w:p w14:paraId="00000030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ასეთი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არსებობს</w:t>
      </w:r>
      <w:r w:rsidRPr="000B7A33">
        <w:rPr>
          <w:rFonts w:ascii="Sylfaen" w:eastAsia="Arial Unicode MS" w:hAnsi="Sylfaen" w:cs="Arial Unicode MS"/>
        </w:rPr>
        <w:t>.</w:t>
      </w:r>
    </w:p>
    <w:p w14:paraId="00000031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დ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მომზადების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პროცესში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მიღებული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კონსულტაციები</w:t>
      </w:r>
      <w:r w:rsidRPr="000B7A33">
        <w:rPr>
          <w:rFonts w:ascii="Sylfaen" w:eastAsia="Arial Unicode MS" w:hAnsi="Sylfaen" w:cs="Arial Unicode MS"/>
          <w:b/>
        </w:rPr>
        <w:t xml:space="preserve">: </w:t>
      </w:r>
    </w:p>
    <w:p w14:paraId="00000032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დ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ა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სახელმწიფო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არასახელმწიფო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ან</w:t>
      </w:r>
      <w:r w:rsidRPr="000B7A33">
        <w:rPr>
          <w:rFonts w:ascii="Sylfaen" w:eastAsia="Arial Unicode MS" w:hAnsi="Sylfaen" w:cs="Arial Unicode MS"/>
          <w:b/>
        </w:rPr>
        <w:t>/</w:t>
      </w:r>
      <w:r w:rsidRPr="000B7A33">
        <w:rPr>
          <w:rFonts w:ascii="Sylfaen" w:eastAsia="Arial Unicode MS" w:hAnsi="Sylfaen" w:cs="Arial Unicode MS"/>
          <w:b/>
        </w:rPr>
        <w:t>და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საერთაშორისო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ორგანიზაცია</w:t>
      </w:r>
      <w:r w:rsidRPr="000B7A33">
        <w:rPr>
          <w:rFonts w:ascii="Sylfaen" w:eastAsia="Arial Unicode MS" w:hAnsi="Sylfaen" w:cs="Arial Unicode MS"/>
          <w:b/>
        </w:rPr>
        <w:t>/</w:t>
      </w:r>
      <w:r w:rsidRPr="000B7A33">
        <w:rPr>
          <w:rFonts w:ascii="Sylfaen" w:eastAsia="Arial Unicode MS" w:hAnsi="Sylfaen" w:cs="Arial Unicode MS"/>
          <w:b/>
        </w:rPr>
        <w:t>დაწესებულება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ექსპერტი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სამუშაო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ჯგუფი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რომელმაც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</w:t>
      </w:r>
      <w:r w:rsidRPr="000B7A33">
        <w:rPr>
          <w:rFonts w:ascii="Sylfaen" w:eastAsia="Arial Unicode MS" w:hAnsi="Sylfaen" w:cs="Arial Unicode MS"/>
          <w:b/>
        </w:rPr>
        <w:t>ონაწილეობა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მიიღო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შემუშავებაში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ასეთის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არსებობის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33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ასეთი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არსებობს</w:t>
      </w:r>
      <w:r w:rsidRPr="000B7A33">
        <w:rPr>
          <w:rFonts w:ascii="Sylfaen" w:eastAsia="Arial Unicode MS" w:hAnsi="Sylfaen" w:cs="Arial Unicode MS"/>
        </w:rPr>
        <w:t>.</w:t>
      </w:r>
    </w:p>
    <w:p w14:paraId="00000034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lastRenderedPageBreak/>
        <w:t>დ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ბ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შემუშავებაში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მონაწილე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ორგანიზაციის</w:t>
      </w:r>
      <w:r w:rsidRPr="000B7A33">
        <w:rPr>
          <w:rFonts w:ascii="Sylfaen" w:eastAsia="Arial Unicode MS" w:hAnsi="Sylfaen" w:cs="Arial Unicode MS"/>
          <w:b/>
        </w:rPr>
        <w:t>/</w:t>
      </w:r>
      <w:r w:rsidRPr="000B7A33">
        <w:rPr>
          <w:rFonts w:ascii="Sylfaen" w:eastAsia="Arial Unicode MS" w:hAnsi="Sylfaen" w:cs="Arial Unicode MS"/>
          <w:b/>
        </w:rPr>
        <w:t>დაწესებულების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სამუშაო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ჯგუფის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ექსპერტის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შეფასება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მიმართ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ასეთის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არსებობის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 xml:space="preserve">: </w:t>
      </w:r>
    </w:p>
    <w:p w14:paraId="00000035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ასეთი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არსებობს</w:t>
      </w:r>
      <w:r w:rsidRPr="000B7A33">
        <w:rPr>
          <w:rFonts w:ascii="Sylfaen" w:eastAsia="Arial Unicode MS" w:hAnsi="Sylfaen" w:cs="Arial Unicode MS"/>
        </w:rPr>
        <w:t>.</w:t>
      </w:r>
    </w:p>
    <w:p w14:paraId="00000036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  <w:b/>
        </w:rPr>
        <w:t>დ</w:t>
      </w:r>
      <w:r w:rsidRPr="000B7A33">
        <w:rPr>
          <w:rFonts w:ascii="Sylfaen" w:eastAsia="Arial Unicode MS" w:hAnsi="Sylfaen" w:cs="Arial Unicode MS"/>
          <w:b/>
        </w:rPr>
        <w:t>.</w:t>
      </w:r>
      <w:r w:rsidRPr="000B7A33">
        <w:rPr>
          <w:rFonts w:ascii="Sylfaen" w:eastAsia="Arial Unicode MS" w:hAnsi="Sylfaen" w:cs="Arial Unicode MS"/>
          <w:b/>
        </w:rPr>
        <w:t>გ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სხვა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ქვეყნების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გამოცდილება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მსგავსი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იმპლემენტაციის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სფეროში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იმ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გამოცდილების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მიმოხილვა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რომელიც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მაგალითად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იქნა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გამოყენებული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მომზადებისას</w:t>
      </w:r>
      <w:r w:rsidRPr="000B7A33">
        <w:rPr>
          <w:rFonts w:ascii="Sylfaen" w:eastAsia="Arial Unicode MS" w:hAnsi="Sylfaen" w:cs="Arial Unicode MS"/>
          <w:b/>
        </w:rPr>
        <w:t xml:space="preserve">, </w:t>
      </w:r>
      <w:r w:rsidRPr="000B7A33">
        <w:rPr>
          <w:rFonts w:ascii="Sylfaen" w:eastAsia="Arial Unicode MS" w:hAnsi="Sylfaen" w:cs="Arial Unicode MS"/>
          <w:b/>
        </w:rPr>
        <w:t>ასეთი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მიმოხილვის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მომზადების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შემთხვევაში</w:t>
      </w:r>
      <w:r w:rsidRPr="000B7A33">
        <w:rPr>
          <w:rFonts w:ascii="Sylfaen" w:eastAsia="Arial Unicode MS" w:hAnsi="Sylfaen" w:cs="Arial Unicode MS"/>
          <w:b/>
        </w:rPr>
        <w:t>:</w:t>
      </w:r>
      <w:r w:rsidRPr="000B7A33">
        <w:rPr>
          <w:rFonts w:ascii="Sylfaen" w:eastAsia="Merriweather" w:hAnsi="Sylfaen" w:cs="Merriweather"/>
        </w:rPr>
        <w:t xml:space="preserve"> </w:t>
      </w:r>
    </w:p>
    <w:p w14:paraId="00000037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ასეთი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არსებობს</w:t>
      </w:r>
      <w:r w:rsidRPr="000B7A33">
        <w:rPr>
          <w:rFonts w:ascii="Sylfaen" w:eastAsia="Arial Unicode MS" w:hAnsi="Sylfaen" w:cs="Arial Unicode MS"/>
        </w:rPr>
        <w:t>.</w:t>
      </w:r>
    </w:p>
    <w:p w14:paraId="00000038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  <w:b/>
        </w:rPr>
        <w:t>ე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ავტორი</w:t>
      </w:r>
      <w:r w:rsidRPr="000B7A33">
        <w:rPr>
          <w:rFonts w:ascii="Sylfaen" w:eastAsia="Arial Unicode MS" w:hAnsi="Sylfaen" w:cs="Arial Unicode MS"/>
          <w:b/>
        </w:rPr>
        <w:t>:</w:t>
      </w:r>
      <w:r w:rsidRPr="000B7A33">
        <w:rPr>
          <w:rFonts w:ascii="Sylfaen" w:eastAsia="Merriweather" w:hAnsi="Sylfaen" w:cs="Merriweather"/>
        </w:rPr>
        <w:t xml:space="preserve"> </w:t>
      </w:r>
    </w:p>
    <w:p w14:paraId="00000039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გარემოს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დაცვისა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და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სოფლის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მეურნეობის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სამინისტრო</w:t>
      </w:r>
      <w:r w:rsidRPr="000B7A33">
        <w:rPr>
          <w:rFonts w:ascii="Sylfaen" w:eastAsia="Arial Unicode MS" w:hAnsi="Sylfaen" w:cs="Arial Unicode MS"/>
        </w:rPr>
        <w:t>.</w:t>
      </w:r>
    </w:p>
    <w:p w14:paraId="0000003A" w14:textId="77777777" w:rsidR="00BB37F3" w:rsidRPr="000B7A33" w:rsidRDefault="000B7A33">
      <w:pPr>
        <w:jc w:val="both"/>
        <w:rPr>
          <w:rFonts w:ascii="Sylfaen" w:eastAsia="Merriweather" w:hAnsi="Sylfaen" w:cs="Merriweather"/>
          <w:b/>
        </w:rPr>
      </w:pPr>
      <w:r w:rsidRPr="000B7A33">
        <w:rPr>
          <w:rFonts w:ascii="Sylfaen" w:eastAsia="Arial Unicode MS" w:hAnsi="Sylfaen" w:cs="Arial Unicode MS"/>
          <w:b/>
        </w:rPr>
        <w:t>ვ</w:t>
      </w:r>
      <w:r w:rsidRPr="000B7A33">
        <w:rPr>
          <w:rFonts w:ascii="Sylfaen" w:eastAsia="Arial Unicode MS" w:hAnsi="Sylfaen" w:cs="Arial Unicode MS"/>
          <w:b/>
        </w:rPr>
        <w:t xml:space="preserve">) </w:t>
      </w:r>
      <w:r w:rsidRPr="000B7A33">
        <w:rPr>
          <w:rFonts w:ascii="Sylfaen" w:eastAsia="Arial Unicode MS" w:hAnsi="Sylfaen" w:cs="Arial Unicode MS"/>
          <w:b/>
        </w:rPr>
        <w:t>კანონპროექტის</w:t>
      </w:r>
      <w:r w:rsidRPr="000B7A33">
        <w:rPr>
          <w:rFonts w:ascii="Sylfaen" w:eastAsia="Arial Unicode MS" w:hAnsi="Sylfaen" w:cs="Arial Unicode MS"/>
          <w:b/>
        </w:rPr>
        <w:t xml:space="preserve"> </w:t>
      </w:r>
      <w:r w:rsidRPr="000B7A33">
        <w:rPr>
          <w:rFonts w:ascii="Sylfaen" w:eastAsia="Arial Unicode MS" w:hAnsi="Sylfaen" w:cs="Arial Unicode MS"/>
          <w:b/>
        </w:rPr>
        <w:t>ინიციატორი</w:t>
      </w:r>
      <w:r w:rsidRPr="000B7A33">
        <w:rPr>
          <w:rFonts w:ascii="Sylfaen" w:eastAsia="Arial Unicode MS" w:hAnsi="Sylfaen" w:cs="Arial Unicode MS"/>
          <w:b/>
        </w:rPr>
        <w:t>:</w:t>
      </w:r>
    </w:p>
    <w:p w14:paraId="0000003B" w14:textId="77777777" w:rsidR="00BB37F3" w:rsidRPr="000B7A33" w:rsidRDefault="000B7A33">
      <w:pPr>
        <w:jc w:val="both"/>
        <w:rPr>
          <w:rFonts w:ascii="Sylfaen" w:eastAsia="Merriweather" w:hAnsi="Sylfaen" w:cs="Merriweather"/>
        </w:rPr>
      </w:pP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საქართველოს</w:t>
      </w:r>
      <w:r w:rsidRPr="000B7A33">
        <w:rPr>
          <w:rFonts w:ascii="Sylfaen" w:eastAsia="Arial Unicode MS" w:hAnsi="Sylfaen" w:cs="Arial Unicode MS"/>
        </w:rPr>
        <w:t xml:space="preserve"> </w:t>
      </w:r>
      <w:r w:rsidRPr="000B7A33">
        <w:rPr>
          <w:rFonts w:ascii="Sylfaen" w:eastAsia="Arial Unicode MS" w:hAnsi="Sylfaen" w:cs="Arial Unicode MS"/>
        </w:rPr>
        <w:t>მთავრობა</w:t>
      </w:r>
      <w:r w:rsidRPr="000B7A33">
        <w:rPr>
          <w:rFonts w:ascii="Sylfaen" w:eastAsia="Arial Unicode MS" w:hAnsi="Sylfaen" w:cs="Arial Unicode MS"/>
        </w:rPr>
        <w:t>.</w:t>
      </w:r>
    </w:p>
    <w:sectPr w:rsidR="00BB37F3" w:rsidRPr="000B7A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F3"/>
    <w:rsid w:val="000B7A33"/>
    <w:rsid w:val="00B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4AA5F-8BB3-41EB-A16E-E72493C0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7775</Characters>
  <Application>Microsoft Office Word</Application>
  <DocSecurity>0</DocSecurity>
  <Lines>64</Lines>
  <Paragraphs>18</Paragraphs>
  <ScaleCrop>false</ScaleCrop>
  <Company>MEPA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Mariam Macharashvili</cp:lastModifiedBy>
  <cp:revision>2</cp:revision>
  <dcterms:created xsi:type="dcterms:W3CDTF">2022-06-20T06:33:00Z</dcterms:created>
  <dcterms:modified xsi:type="dcterms:W3CDTF">2022-06-20T06:34:00Z</dcterms:modified>
</cp:coreProperties>
</file>